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27" w:rsidRPr="003E5D73" w:rsidRDefault="00A323F2" w:rsidP="001E575D">
      <w:pPr>
        <w:pStyle w:val="1"/>
        <w:ind w:left="0" w:right="0" w:firstLine="720"/>
      </w:pPr>
      <w:r w:rsidRPr="003E5D73">
        <w:t>МЕТОДИЧЕСКИЕ РЕКОМЕНДАЦИИ</w:t>
      </w:r>
    </w:p>
    <w:p w:rsidR="00D01027" w:rsidRPr="003E5D73" w:rsidRDefault="008A5060" w:rsidP="001E575D">
      <w:pPr>
        <w:ind w:firstLine="720"/>
        <w:jc w:val="center"/>
        <w:rPr>
          <w:b/>
          <w:sz w:val="28"/>
        </w:rPr>
      </w:pPr>
      <w:r w:rsidRPr="003E5D73">
        <w:rPr>
          <w:b/>
          <w:sz w:val="28"/>
        </w:rPr>
        <w:t xml:space="preserve">для проведения </w:t>
      </w:r>
      <w:r w:rsidR="00A323F2" w:rsidRPr="003E5D73">
        <w:rPr>
          <w:b/>
          <w:sz w:val="28"/>
        </w:rPr>
        <w:t>оценк</w:t>
      </w:r>
      <w:r w:rsidRPr="003E5D73">
        <w:rPr>
          <w:b/>
          <w:sz w:val="28"/>
        </w:rPr>
        <w:t>и</w:t>
      </w:r>
      <w:r w:rsidR="00A323F2" w:rsidRPr="003E5D73">
        <w:rPr>
          <w:b/>
          <w:sz w:val="28"/>
        </w:rPr>
        <w:t xml:space="preserve"> заявок на конкурс</w:t>
      </w:r>
    </w:p>
    <w:p w:rsidR="00D01027" w:rsidRPr="003E5D73" w:rsidRDefault="0072631C" w:rsidP="001E575D">
      <w:pPr>
        <w:pStyle w:val="a3"/>
        <w:ind w:left="0" w:firstLine="720"/>
        <w:jc w:val="center"/>
        <w:rPr>
          <w:b/>
          <w:bCs/>
        </w:rPr>
      </w:pPr>
      <w:r w:rsidRPr="003E5D73">
        <w:rPr>
          <w:b/>
          <w:bCs/>
        </w:rPr>
        <w:t>социально значимых проектов «Губернское собрание общественности Иркутской области»</w:t>
      </w:r>
    </w:p>
    <w:p w:rsidR="0072631C" w:rsidRPr="003E5D73" w:rsidRDefault="0072631C" w:rsidP="001E575D">
      <w:pPr>
        <w:pStyle w:val="a3"/>
        <w:ind w:left="0" w:firstLine="720"/>
        <w:rPr>
          <w:b/>
          <w:sz w:val="31"/>
        </w:rPr>
      </w:pPr>
    </w:p>
    <w:p w:rsidR="00D01027" w:rsidRPr="003E5D73" w:rsidRDefault="008A5060" w:rsidP="0043361E">
      <w:pPr>
        <w:pStyle w:val="a4"/>
        <w:numPr>
          <w:ilvl w:val="0"/>
          <w:numId w:val="47"/>
        </w:numPr>
        <w:tabs>
          <w:tab w:val="left" w:pos="1776"/>
        </w:tabs>
        <w:ind w:left="0" w:right="0" w:firstLine="709"/>
        <w:rPr>
          <w:sz w:val="28"/>
        </w:rPr>
      </w:pPr>
      <w:r w:rsidRPr="003E5D73">
        <w:rPr>
          <w:sz w:val="28"/>
        </w:rPr>
        <w:t>М</w:t>
      </w:r>
      <w:r w:rsidR="00A323F2" w:rsidRPr="003E5D73">
        <w:rPr>
          <w:sz w:val="28"/>
        </w:rPr>
        <w:t xml:space="preserve">етодические рекомендации разработаны в целях содействия </w:t>
      </w:r>
      <w:r w:rsidR="00CE29EA">
        <w:rPr>
          <w:sz w:val="28"/>
        </w:rPr>
        <w:t>членам конкурсной комиссии конкурса социально значимых проектов «</w:t>
      </w:r>
      <w:r w:rsidR="00CE29EA" w:rsidRPr="00CE29EA">
        <w:rPr>
          <w:sz w:val="28"/>
        </w:rPr>
        <w:t>Губернское собрание общественности Иркутской области»</w:t>
      </w:r>
      <w:r w:rsidR="00CE29EA">
        <w:rPr>
          <w:sz w:val="28"/>
        </w:rPr>
        <w:t xml:space="preserve"> (далее – эксперты,</w:t>
      </w:r>
      <w:r w:rsidR="00A323F2" w:rsidRPr="003E5D73">
        <w:rPr>
          <w:sz w:val="28"/>
        </w:rPr>
        <w:t xml:space="preserve"> </w:t>
      </w:r>
      <w:r w:rsidRPr="003E5D73">
        <w:rPr>
          <w:sz w:val="28"/>
        </w:rPr>
        <w:t>К</w:t>
      </w:r>
      <w:r w:rsidR="00A323F2" w:rsidRPr="003E5D73">
        <w:rPr>
          <w:sz w:val="28"/>
        </w:rPr>
        <w:t>онкурс</w:t>
      </w:r>
      <w:r w:rsidR="00CE29EA">
        <w:rPr>
          <w:sz w:val="28"/>
        </w:rPr>
        <w:t>)</w:t>
      </w:r>
      <w:r w:rsidR="00A323F2" w:rsidRPr="003E5D73">
        <w:rPr>
          <w:sz w:val="28"/>
        </w:rPr>
        <w:t xml:space="preserve"> в оценке заявок </w:t>
      </w:r>
      <w:r w:rsidRPr="003E5D73">
        <w:rPr>
          <w:sz w:val="28"/>
        </w:rPr>
        <w:t>некоммерческих организаций на участие в нем</w:t>
      </w:r>
      <w:r w:rsidR="00A323F2" w:rsidRPr="003E5D73">
        <w:rPr>
          <w:sz w:val="28"/>
        </w:rPr>
        <w:t>.</w:t>
      </w:r>
    </w:p>
    <w:p w:rsidR="00517F87" w:rsidRPr="003E5D73" w:rsidRDefault="00A323F2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 xml:space="preserve">До начала оценки заявок на участие в </w:t>
      </w:r>
      <w:r w:rsidR="00747F54">
        <w:rPr>
          <w:sz w:val="28"/>
        </w:rPr>
        <w:t>К</w:t>
      </w:r>
      <w:r w:rsidRPr="003E5D73">
        <w:rPr>
          <w:sz w:val="28"/>
        </w:rPr>
        <w:t>онкурсе эксперт</w:t>
      </w:r>
      <w:r w:rsidR="00747F54">
        <w:rPr>
          <w:sz w:val="28"/>
        </w:rPr>
        <w:t xml:space="preserve"> К</w:t>
      </w:r>
      <w:r w:rsidRPr="003E5D73">
        <w:rPr>
          <w:sz w:val="28"/>
        </w:rPr>
        <w:t>онкурса должен ознакомиться со следующими документами:</w:t>
      </w:r>
      <w:r w:rsidR="0072631C" w:rsidRPr="003E5D73">
        <w:rPr>
          <w:sz w:val="28"/>
        </w:rPr>
        <w:t xml:space="preserve"> </w:t>
      </w:r>
    </w:p>
    <w:p w:rsidR="00D01027" w:rsidRPr="003E5D73" w:rsidRDefault="00517F87" w:rsidP="001E575D">
      <w:pPr>
        <w:tabs>
          <w:tab w:val="left" w:pos="1776"/>
        </w:tabs>
        <w:ind w:firstLine="720"/>
        <w:jc w:val="both"/>
        <w:rPr>
          <w:sz w:val="28"/>
        </w:rPr>
      </w:pPr>
      <w:r w:rsidRPr="003E5D73">
        <w:rPr>
          <w:sz w:val="28"/>
        </w:rPr>
        <w:t xml:space="preserve">– </w:t>
      </w:r>
      <w:r w:rsidR="00A323F2" w:rsidRPr="003E5D73">
        <w:rPr>
          <w:sz w:val="28"/>
        </w:rPr>
        <w:t xml:space="preserve">положением о </w:t>
      </w:r>
      <w:r w:rsidR="00747F54">
        <w:rPr>
          <w:sz w:val="28"/>
        </w:rPr>
        <w:t>К</w:t>
      </w:r>
      <w:r w:rsidR="00A323F2" w:rsidRPr="003E5D73">
        <w:rPr>
          <w:sz w:val="28"/>
        </w:rPr>
        <w:t>онкурсе,</w:t>
      </w:r>
      <w:r w:rsidR="00A323F2" w:rsidRPr="003E5D73">
        <w:t xml:space="preserve"> </w:t>
      </w:r>
      <w:r w:rsidR="0072631C" w:rsidRPr="003E5D73">
        <w:rPr>
          <w:sz w:val="28"/>
          <w:szCs w:val="28"/>
        </w:rPr>
        <w:t>постановлением Правительства Иркутской области от 28 мая 2010 года № 130-пп</w:t>
      </w:r>
      <w:r w:rsidR="0072631C" w:rsidRPr="003E5D73">
        <w:t xml:space="preserve"> </w:t>
      </w:r>
      <w:r w:rsidR="00A323F2" w:rsidRPr="003E5D73">
        <w:rPr>
          <w:sz w:val="28"/>
          <w:szCs w:val="28"/>
        </w:rPr>
        <w:t xml:space="preserve">(далее – положение о </w:t>
      </w:r>
      <w:r w:rsidRPr="003E5D73">
        <w:rPr>
          <w:sz w:val="28"/>
          <w:szCs w:val="28"/>
        </w:rPr>
        <w:t>Конкурсе</w:t>
      </w:r>
      <w:r w:rsidR="00A323F2" w:rsidRPr="003E5D73">
        <w:rPr>
          <w:sz w:val="28"/>
          <w:szCs w:val="28"/>
        </w:rPr>
        <w:t>);</w:t>
      </w:r>
    </w:p>
    <w:p w:rsidR="00D01027" w:rsidRPr="003E5D73" w:rsidRDefault="00517F87" w:rsidP="001E575D">
      <w:pPr>
        <w:pStyle w:val="a3"/>
        <w:ind w:left="0" w:firstLine="720"/>
      </w:pPr>
      <w:r w:rsidRPr="003E5D73">
        <w:t xml:space="preserve">– </w:t>
      </w:r>
      <w:r w:rsidR="00A323F2" w:rsidRPr="003E5D73">
        <w:t>настоящими методическими рекомендациями.</w:t>
      </w:r>
    </w:p>
    <w:p w:rsidR="00D01027" w:rsidRPr="003E5D73" w:rsidRDefault="008A5060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>Т</w:t>
      </w:r>
      <w:r w:rsidR="00A323F2" w:rsidRPr="003E5D73">
        <w:rPr>
          <w:sz w:val="28"/>
        </w:rPr>
        <w:t xml:space="preserve">акже рекомендуется ознакомиться </w:t>
      </w:r>
      <w:r w:rsidR="00A323F2" w:rsidRPr="003E5D73">
        <w:rPr>
          <w:b/>
          <w:sz w:val="28"/>
        </w:rPr>
        <w:t xml:space="preserve">с информационно-методическими материалами по вопросам подготовки и подачи заявок на участие в </w:t>
      </w:r>
      <w:r w:rsidRPr="003E5D73">
        <w:rPr>
          <w:b/>
          <w:sz w:val="28"/>
        </w:rPr>
        <w:t>К</w:t>
      </w:r>
      <w:r w:rsidR="00A323F2" w:rsidRPr="003E5D73">
        <w:rPr>
          <w:b/>
          <w:sz w:val="28"/>
        </w:rPr>
        <w:t>онкурсе,</w:t>
      </w:r>
      <w:r w:rsidR="00A323F2" w:rsidRPr="003E5D73">
        <w:rPr>
          <w:sz w:val="28"/>
        </w:rPr>
        <w:t xml:space="preserve"> размещенными на официальном сайте </w:t>
      </w:r>
      <w:r w:rsidRPr="003E5D73">
        <w:rPr>
          <w:sz w:val="28"/>
        </w:rPr>
        <w:t>К</w:t>
      </w:r>
      <w:r w:rsidR="0072631C" w:rsidRPr="003E5D73">
        <w:rPr>
          <w:sz w:val="28"/>
        </w:rPr>
        <w:t>онкурса</w:t>
      </w:r>
      <w:r w:rsidR="00A323F2" w:rsidRPr="003E5D73">
        <w:rPr>
          <w:sz w:val="28"/>
        </w:rPr>
        <w:t xml:space="preserve"> в информационно-телекоммуникационной сети «Интернет» (далее – Интернет) по адресу: </w:t>
      </w:r>
      <w:r w:rsidR="0043361E">
        <w:rPr>
          <w:sz w:val="28"/>
        </w:rPr>
        <w:t>иркутск.гранты.рф</w:t>
      </w:r>
      <w:r w:rsidR="00A323F2" w:rsidRPr="003E5D73">
        <w:rPr>
          <w:sz w:val="28"/>
        </w:rPr>
        <w:t xml:space="preserve"> (далее – официальный сайт </w:t>
      </w:r>
      <w:r w:rsidRPr="003E5D73">
        <w:rPr>
          <w:sz w:val="28"/>
        </w:rPr>
        <w:t>К</w:t>
      </w:r>
      <w:r w:rsidR="0072631C" w:rsidRPr="003E5D73">
        <w:rPr>
          <w:sz w:val="28"/>
        </w:rPr>
        <w:t xml:space="preserve">онкурса </w:t>
      </w:r>
      <w:r w:rsidRPr="003E5D73">
        <w:rPr>
          <w:sz w:val="28"/>
        </w:rPr>
        <w:t>ГСО).</w:t>
      </w:r>
    </w:p>
    <w:p w:rsidR="00D01027" w:rsidRPr="003E5D73" w:rsidRDefault="00A323F2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 xml:space="preserve">Эксперт </w:t>
      </w:r>
      <w:r w:rsidR="008A5060" w:rsidRPr="003E5D73">
        <w:rPr>
          <w:sz w:val="28"/>
        </w:rPr>
        <w:t>К</w:t>
      </w:r>
      <w:r w:rsidRPr="003E5D73">
        <w:rPr>
          <w:sz w:val="28"/>
        </w:rPr>
        <w:t xml:space="preserve">онкурса оценивает заявки на участие в </w:t>
      </w:r>
      <w:r w:rsidR="008A5060" w:rsidRPr="003E5D73">
        <w:rPr>
          <w:sz w:val="28"/>
        </w:rPr>
        <w:t>К</w:t>
      </w:r>
      <w:r w:rsidRPr="003E5D73">
        <w:rPr>
          <w:sz w:val="28"/>
        </w:rPr>
        <w:t xml:space="preserve">онкурсе лично в информационной </w:t>
      </w:r>
      <w:r w:rsidR="00517F87" w:rsidRPr="003E5D73">
        <w:rPr>
          <w:sz w:val="28"/>
        </w:rPr>
        <w:t xml:space="preserve">системе, </w:t>
      </w:r>
      <w:r w:rsidRPr="003E5D73">
        <w:rPr>
          <w:sz w:val="28"/>
        </w:rPr>
        <w:t xml:space="preserve">доступ к которой осуществляется по уникальному идентификатору (логину) и паролю эксперта через официальный сайт </w:t>
      </w:r>
      <w:r w:rsidR="008A5060" w:rsidRPr="003E5D73">
        <w:rPr>
          <w:sz w:val="28"/>
        </w:rPr>
        <w:t>К</w:t>
      </w:r>
      <w:r w:rsidR="0072631C" w:rsidRPr="003E5D73">
        <w:rPr>
          <w:sz w:val="28"/>
        </w:rPr>
        <w:t>онкурса</w:t>
      </w:r>
      <w:r w:rsidR="008A5060" w:rsidRPr="003E5D73">
        <w:rPr>
          <w:sz w:val="28"/>
        </w:rPr>
        <w:t xml:space="preserve"> ГСО</w:t>
      </w:r>
      <w:r w:rsidRPr="003E5D73">
        <w:rPr>
          <w:sz w:val="28"/>
        </w:rPr>
        <w:t>.</w:t>
      </w:r>
    </w:p>
    <w:p w:rsidR="00D01027" w:rsidRPr="003E5D73" w:rsidRDefault="00A323F2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>Эксперт не вправе оценивать заявку на участие</w:t>
      </w:r>
      <w:r w:rsidR="008A5060" w:rsidRPr="003E5D73">
        <w:rPr>
          <w:sz w:val="28"/>
        </w:rPr>
        <w:t xml:space="preserve"> </w:t>
      </w:r>
      <w:r w:rsidRPr="003E5D73">
        <w:rPr>
          <w:sz w:val="28"/>
        </w:rPr>
        <w:t xml:space="preserve">в </w:t>
      </w:r>
      <w:r w:rsidR="008A5060" w:rsidRPr="003E5D73">
        <w:rPr>
          <w:sz w:val="28"/>
        </w:rPr>
        <w:t>К</w:t>
      </w:r>
      <w:r w:rsidRPr="003E5D73">
        <w:rPr>
          <w:sz w:val="28"/>
        </w:rPr>
        <w:t xml:space="preserve">онкурсе (далее – </w:t>
      </w:r>
      <w:r w:rsidR="008A5060" w:rsidRPr="003E5D73">
        <w:rPr>
          <w:sz w:val="28"/>
        </w:rPr>
        <w:t>З</w:t>
      </w:r>
      <w:r w:rsidRPr="003E5D73">
        <w:rPr>
          <w:sz w:val="28"/>
        </w:rPr>
        <w:t xml:space="preserve">аявка), если она представлена организацией, в которой он или </w:t>
      </w:r>
      <w:r w:rsidR="00517F87" w:rsidRPr="003E5D73">
        <w:rPr>
          <w:sz w:val="28"/>
        </w:rPr>
        <w:t xml:space="preserve">его </w:t>
      </w:r>
      <w:r w:rsidRPr="003E5D73">
        <w:rPr>
          <w:sz w:val="28"/>
        </w:rPr>
        <w:t xml:space="preserve">близкий родственник является работником или членом коллегиального органа, а также в иных случаях, если имеются обстоятельства, дающие основание полагать, что эксперт </w:t>
      </w:r>
      <w:r w:rsidR="00C3077F" w:rsidRPr="003E5D73">
        <w:rPr>
          <w:sz w:val="28"/>
        </w:rPr>
        <w:t>К</w:t>
      </w:r>
      <w:r w:rsidRPr="003E5D73">
        <w:rPr>
          <w:sz w:val="28"/>
        </w:rPr>
        <w:t xml:space="preserve">онкурса лично, прямо или косвенно заинтересован в результатах рассмотрения соответствующей </w:t>
      </w:r>
      <w:r w:rsidR="00C3077F" w:rsidRPr="003E5D73">
        <w:rPr>
          <w:sz w:val="28"/>
        </w:rPr>
        <w:t>З</w:t>
      </w:r>
      <w:r w:rsidRPr="003E5D73">
        <w:rPr>
          <w:sz w:val="28"/>
        </w:rPr>
        <w:t>аявки.</w:t>
      </w:r>
    </w:p>
    <w:p w:rsidR="00D01027" w:rsidRPr="003E5D73" w:rsidRDefault="00A323F2" w:rsidP="001E575D">
      <w:pPr>
        <w:pStyle w:val="a3"/>
        <w:ind w:left="0" w:firstLine="720"/>
      </w:pPr>
      <w:r w:rsidRPr="003E5D73">
        <w:t xml:space="preserve">В указанном случае эксперт </w:t>
      </w:r>
      <w:r w:rsidR="005451C6" w:rsidRPr="003E5D73">
        <w:t xml:space="preserve">Конкурса </w:t>
      </w:r>
      <w:r w:rsidRPr="003E5D73">
        <w:t xml:space="preserve">использует в информационной системе функцию отказа от рассмотрения </w:t>
      </w:r>
      <w:r w:rsidR="00C3077F" w:rsidRPr="003E5D73">
        <w:t>З</w:t>
      </w:r>
      <w:r w:rsidRPr="003E5D73">
        <w:t>аявки.</w:t>
      </w:r>
    </w:p>
    <w:p w:rsidR="00D01027" w:rsidRPr="003E5D73" w:rsidRDefault="00A323F2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 xml:space="preserve">Эксперт при оценке </w:t>
      </w:r>
      <w:r w:rsidR="00C3077F" w:rsidRPr="003E5D73">
        <w:rPr>
          <w:sz w:val="28"/>
        </w:rPr>
        <w:t>З</w:t>
      </w:r>
      <w:r w:rsidRPr="003E5D73">
        <w:rPr>
          <w:sz w:val="28"/>
        </w:rPr>
        <w:t>аявки проводит полное исследование представленных в ее составе информации и документов.</w:t>
      </w:r>
    </w:p>
    <w:p w:rsidR="00D01027" w:rsidRPr="003E5D73" w:rsidRDefault="00A323F2" w:rsidP="001E575D">
      <w:pPr>
        <w:pStyle w:val="a3"/>
        <w:ind w:left="0" w:firstLine="720"/>
      </w:pPr>
      <w:r w:rsidRPr="003E5D73">
        <w:t xml:space="preserve">Эксперту </w:t>
      </w:r>
      <w:r w:rsidR="00C3077F" w:rsidRPr="003E5D73">
        <w:t>К</w:t>
      </w:r>
      <w:r w:rsidRPr="003E5D73">
        <w:t xml:space="preserve">онкурса также рекомендуется изучить информацию о подавшей </w:t>
      </w:r>
      <w:r w:rsidR="00C3077F" w:rsidRPr="003E5D73">
        <w:t>З</w:t>
      </w:r>
      <w:r w:rsidRPr="003E5D73">
        <w:t xml:space="preserve">аявку организации в Интернете (включая социальные сети), обратить внимание на наличие у нее сайта, актуальность, полноту и корректность размещенной на </w:t>
      </w:r>
      <w:r w:rsidR="00C3077F" w:rsidRPr="003E5D73">
        <w:t xml:space="preserve">сайте </w:t>
      </w:r>
      <w:r w:rsidRPr="003E5D73">
        <w:t>информации.</w:t>
      </w:r>
    </w:p>
    <w:p w:rsidR="00D01027" w:rsidRPr="003E5D73" w:rsidRDefault="00A323F2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 xml:space="preserve">Эксперт </w:t>
      </w:r>
      <w:r w:rsidR="00C3077F" w:rsidRPr="003E5D73">
        <w:rPr>
          <w:sz w:val="28"/>
        </w:rPr>
        <w:t>К</w:t>
      </w:r>
      <w:r w:rsidRPr="003E5D73">
        <w:rPr>
          <w:sz w:val="28"/>
        </w:rPr>
        <w:t>онкурса не вправе обсуждать</w:t>
      </w:r>
      <w:r w:rsidR="00C3077F" w:rsidRPr="003E5D73">
        <w:rPr>
          <w:sz w:val="28"/>
        </w:rPr>
        <w:t xml:space="preserve"> Заявку с </w:t>
      </w:r>
      <w:r w:rsidRPr="003E5D73">
        <w:rPr>
          <w:sz w:val="28"/>
        </w:rPr>
        <w:t>организацией, представившей</w:t>
      </w:r>
      <w:r w:rsidR="00C3077F" w:rsidRPr="003E5D73">
        <w:rPr>
          <w:sz w:val="28"/>
        </w:rPr>
        <w:t xml:space="preserve"> ее</w:t>
      </w:r>
      <w:r w:rsidRPr="003E5D73">
        <w:rPr>
          <w:sz w:val="28"/>
        </w:rPr>
        <w:t xml:space="preserve">, напрямую запрашивать у такой организации документы, информацию и (или) пояснения, а также совершать иные действия, на основе которых организация может определить эксперта </w:t>
      </w:r>
      <w:r w:rsidR="00C3077F" w:rsidRPr="003E5D73">
        <w:rPr>
          <w:sz w:val="28"/>
        </w:rPr>
        <w:t>К</w:t>
      </w:r>
      <w:r w:rsidRPr="003E5D73">
        <w:rPr>
          <w:sz w:val="28"/>
        </w:rPr>
        <w:t xml:space="preserve">онкурса, оценивающего ее </w:t>
      </w:r>
      <w:r w:rsidR="00C3077F" w:rsidRPr="003E5D73">
        <w:rPr>
          <w:sz w:val="28"/>
        </w:rPr>
        <w:t>З</w:t>
      </w:r>
      <w:r w:rsidRPr="003E5D73">
        <w:rPr>
          <w:sz w:val="28"/>
        </w:rPr>
        <w:t>аявку.</w:t>
      </w:r>
    </w:p>
    <w:p w:rsidR="00D01027" w:rsidRPr="003E5D73" w:rsidRDefault="00A323F2" w:rsidP="001E575D">
      <w:pPr>
        <w:pStyle w:val="a3"/>
        <w:ind w:left="0" w:firstLine="720"/>
      </w:pPr>
      <w:r w:rsidRPr="003E5D73">
        <w:t xml:space="preserve">В случае возникновения у эксперта вопросов, для разрешения которых необходимо получить от организации, представившей </w:t>
      </w:r>
      <w:r w:rsidR="00C3077F" w:rsidRPr="003E5D73">
        <w:t>З</w:t>
      </w:r>
      <w:r w:rsidRPr="003E5D73">
        <w:t xml:space="preserve">аявку, дополнительную информацию и (или) документы, эксперт вправе обратиться </w:t>
      </w:r>
      <w:r w:rsidR="00517F87" w:rsidRPr="003E5D73">
        <w:t>к</w:t>
      </w:r>
      <w:r w:rsidR="00F116DF" w:rsidRPr="003E5D73">
        <w:t xml:space="preserve"> организатору </w:t>
      </w:r>
      <w:r w:rsidR="00C3077F" w:rsidRPr="003E5D73">
        <w:t>К</w:t>
      </w:r>
      <w:r w:rsidR="00F116DF" w:rsidRPr="003E5D73">
        <w:t>онкурса</w:t>
      </w:r>
      <w:r w:rsidR="00C3077F" w:rsidRPr="003E5D73">
        <w:t xml:space="preserve"> </w:t>
      </w:r>
      <w:r w:rsidRPr="003E5D73">
        <w:t xml:space="preserve"> с просьбой запросить указанные информацию и (или) документы.</w:t>
      </w:r>
    </w:p>
    <w:p w:rsidR="00D01027" w:rsidRPr="003E5D73" w:rsidRDefault="00A323F2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 xml:space="preserve">Заявка проверяется на соответствие требованиям положения о </w:t>
      </w:r>
      <w:r w:rsidR="00C3077F" w:rsidRPr="003E5D73">
        <w:rPr>
          <w:sz w:val="28"/>
        </w:rPr>
        <w:t>К</w:t>
      </w:r>
      <w:r w:rsidRPr="003E5D73">
        <w:rPr>
          <w:sz w:val="28"/>
        </w:rPr>
        <w:t xml:space="preserve">онкурсе при регистрации </w:t>
      </w:r>
      <w:r w:rsidR="00F116DF" w:rsidRPr="003E5D73">
        <w:rPr>
          <w:sz w:val="28"/>
        </w:rPr>
        <w:t>на сайте конкурса</w:t>
      </w:r>
      <w:r w:rsidRPr="003E5D73">
        <w:rPr>
          <w:sz w:val="28"/>
        </w:rPr>
        <w:t xml:space="preserve">, вместе с тем в случае выявления экспертом ее несоответствия требованиям законодательства и (или) положения о </w:t>
      </w:r>
      <w:r w:rsidR="00C3077F" w:rsidRPr="003E5D73">
        <w:rPr>
          <w:sz w:val="28"/>
        </w:rPr>
        <w:t>К</w:t>
      </w:r>
      <w:r w:rsidRPr="003E5D73">
        <w:rPr>
          <w:sz w:val="28"/>
        </w:rPr>
        <w:t xml:space="preserve">онкурсе, недостоверности представленной в составе </w:t>
      </w:r>
      <w:r w:rsidR="00C3077F" w:rsidRPr="003E5D73">
        <w:rPr>
          <w:sz w:val="28"/>
        </w:rPr>
        <w:t>З</w:t>
      </w:r>
      <w:r w:rsidRPr="003E5D73">
        <w:rPr>
          <w:sz w:val="28"/>
        </w:rPr>
        <w:t xml:space="preserve">аявки информации и (или) подложности </w:t>
      </w:r>
      <w:r w:rsidRPr="003E5D73">
        <w:rPr>
          <w:sz w:val="28"/>
        </w:rPr>
        <w:lastRenderedPageBreak/>
        <w:t xml:space="preserve">документов эксперт должен сообщить об этом </w:t>
      </w:r>
      <w:r w:rsidR="00F116DF" w:rsidRPr="003E5D73">
        <w:rPr>
          <w:sz w:val="28"/>
        </w:rPr>
        <w:t>организатор</w:t>
      </w:r>
      <w:r w:rsidR="00FB0962">
        <w:rPr>
          <w:sz w:val="28"/>
        </w:rPr>
        <w:t>у</w:t>
      </w:r>
      <w:r w:rsidR="00F116DF" w:rsidRPr="003E5D73">
        <w:rPr>
          <w:sz w:val="28"/>
        </w:rPr>
        <w:t xml:space="preserve"> </w:t>
      </w:r>
      <w:r w:rsidR="00C3077F" w:rsidRPr="003E5D73">
        <w:rPr>
          <w:sz w:val="28"/>
        </w:rPr>
        <w:t>К</w:t>
      </w:r>
      <w:r w:rsidR="00F116DF" w:rsidRPr="003E5D73">
        <w:rPr>
          <w:sz w:val="28"/>
        </w:rPr>
        <w:t>онкурса</w:t>
      </w:r>
      <w:r w:rsidRPr="003E5D73">
        <w:rPr>
          <w:sz w:val="28"/>
        </w:rPr>
        <w:t xml:space="preserve">. При подтверждении наличия таких обстоятельств по решению </w:t>
      </w:r>
      <w:r w:rsidR="00517F87" w:rsidRPr="003E5D73">
        <w:rPr>
          <w:sz w:val="28"/>
        </w:rPr>
        <w:t>уполномоченного органа</w:t>
      </w:r>
      <w:r w:rsidRPr="003E5D73">
        <w:rPr>
          <w:sz w:val="28"/>
        </w:rPr>
        <w:t xml:space="preserve"> рассмотрение данной </w:t>
      </w:r>
      <w:r w:rsidR="00C3077F" w:rsidRPr="003E5D73">
        <w:rPr>
          <w:sz w:val="28"/>
        </w:rPr>
        <w:t>З</w:t>
      </w:r>
      <w:r w:rsidRPr="003E5D73">
        <w:rPr>
          <w:sz w:val="28"/>
        </w:rPr>
        <w:t>аявки должно быть прекращено.</w:t>
      </w:r>
    </w:p>
    <w:p w:rsidR="00D01027" w:rsidRPr="003E5D73" w:rsidRDefault="00A323F2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 xml:space="preserve">Эксперт оценивает </w:t>
      </w:r>
      <w:r w:rsidR="00C3077F" w:rsidRPr="003E5D73">
        <w:rPr>
          <w:sz w:val="28"/>
        </w:rPr>
        <w:t>З</w:t>
      </w:r>
      <w:r w:rsidRPr="003E5D73">
        <w:rPr>
          <w:sz w:val="28"/>
        </w:rPr>
        <w:t>аявку по 1</w:t>
      </w:r>
      <w:r w:rsidR="00144306">
        <w:rPr>
          <w:sz w:val="28"/>
        </w:rPr>
        <w:t>1</w:t>
      </w:r>
      <w:r w:rsidRPr="003E5D73">
        <w:rPr>
          <w:sz w:val="28"/>
        </w:rPr>
        <w:t xml:space="preserve"> критериям, присваивая по каждому из них от 0 до 10 баллов (целым числом).</w:t>
      </w:r>
    </w:p>
    <w:p w:rsidR="00D01027" w:rsidRPr="003E5D73" w:rsidRDefault="00A323F2" w:rsidP="001E575D">
      <w:pPr>
        <w:pStyle w:val="a3"/>
        <w:ind w:left="0" w:firstLine="720"/>
      </w:pPr>
      <w:r w:rsidRPr="003E5D73">
        <w:t xml:space="preserve">Общая оценка эксперта </w:t>
      </w:r>
      <w:r w:rsidR="00C3077F" w:rsidRPr="003E5D73">
        <w:t>З</w:t>
      </w:r>
      <w:r w:rsidRPr="003E5D73">
        <w:t>аявк</w:t>
      </w:r>
      <w:r w:rsidR="00C3077F" w:rsidRPr="003E5D73">
        <w:t>и</w:t>
      </w:r>
      <w:r w:rsidRPr="003E5D73">
        <w:t xml:space="preserve"> рассчитывается в информационной системе автоматически как сумма баллов, присвоенных </w:t>
      </w:r>
      <w:r w:rsidR="00C3077F" w:rsidRPr="003E5D73">
        <w:t>За</w:t>
      </w:r>
      <w:r w:rsidRPr="003E5D73">
        <w:t>явке по каждому критерию, умноженных на соответствующий коэффициент значимости критерия.</w:t>
      </w:r>
    </w:p>
    <w:p w:rsidR="00D01027" w:rsidRPr="003E5D73" w:rsidRDefault="00A323F2" w:rsidP="001E575D">
      <w:pPr>
        <w:pStyle w:val="a4"/>
        <w:numPr>
          <w:ilvl w:val="0"/>
          <w:numId w:val="47"/>
        </w:numPr>
        <w:tabs>
          <w:tab w:val="left" w:pos="1776"/>
        </w:tabs>
        <w:ind w:left="0" w:right="0" w:firstLine="720"/>
        <w:rPr>
          <w:sz w:val="28"/>
        </w:rPr>
      </w:pPr>
      <w:r w:rsidRPr="003E5D73">
        <w:rPr>
          <w:sz w:val="28"/>
        </w:rPr>
        <w:t xml:space="preserve">Критерии оценки </w:t>
      </w:r>
      <w:r w:rsidR="003E5D73">
        <w:rPr>
          <w:sz w:val="28"/>
        </w:rPr>
        <w:t>З</w:t>
      </w:r>
      <w:r w:rsidRPr="003E5D73">
        <w:rPr>
          <w:sz w:val="28"/>
        </w:rPr>
        <w:t>аявок и коэффициенты их значимости:</w:t>
      </w:r>
    </w:p>
    <w:p w:rsidR="00F116DF" w:rsidRPr="003E5D73" w:rsidRDefault="00F116DF" w:rsidP="001E575D">
      <w:pPr>
        <w:pStyle w:val="a4"/>
        <w:tabs>
          <w:tab w:val="left" w:pos="1776"/>
        </w:tabs>
        <w:ind w:left="0" w:right="0" w:firstLine="720"/>
        <w:rPr>
          <w:sz w:val="28"/>
        </w:rPr>
      </w:pPr>
    </w:p>
    <w:tbl>
      <w:tblPr>
        <w:tblW w:w="0" w:type="auto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1077"/>
        <w:gridCol w:w="1077"/>
        <w:gridCol w:w="1077"/>
        <w:gridCol w:w="1237"/>
      </w:tblGrid>
      <w:tr w:rsidR="00F01152" w:rsidTr="00F0115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N</w:t>
            </w:r>
          </w:p>
          <w:p w:rsidR="00F01152" w:rsidRDefault="00F01152" w:rsidP="001B49C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152" w:rsidRDefault="00F01152" w:rsidP="001B49C6">
            <w:pPr>
              <w:pStyle w:val="ConsPlusNormal"/>
              <w:jc w:val="center"/>
            </w:pPr>
            <w:r>
              <w:t>Коэффициенты значимости критериев для групп заявок</w:t>
            </w:r>
          </w:p>
        </w:tc>
      </w:tr>
      <w:tr w:rsidR="00F01152" w:rsidTr="00F0115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2" w:rsidRDefault="00F01152" w:rsidP="001B49C6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52" w:rsidRDefault="00F01152" w:rsidP="001B49C6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не более 200 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не более 500 тыс. 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не более 700 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свыше 700 тыс. руб. и не более 800 тыс. руб.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Актуальность и социальная значимость проекта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Логическая связность и реализуемость проекта, соответствие мероприятий проекта его целям, задачам и ожидаемым результатам. Соответствие заявки направлению и тематике направления Конкурса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Инновационность, уникальность проекта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1,5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География реализации проекта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Собственный вклад участника Конкурса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Опыт участника Конкурса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 xml:space="preserve">Соответствие опыта и компетенций </w:t>
            </w:r>
            <w:r>
              <w:lastRenderedPageBreak/>
              <w:t>команды проекта планируемой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Информационная открытость участника Конкурса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</w:t>
            </w:r>
          </w:p>
        </w:tc>
      </w:tr>
      <w:tr w:rsidR="00F01152" w:rsidTr="00F011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both"/>
            </w:pPr>
            <w:r>
              <w:t>Соответствие проекта целям и задачам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52" w:rsidRDefault="00F01152" w:rsidP="001B49C6">
            <w:pPr>
              <w:pStyle w:val="ConsPlusNormal"/>
              <w:jc w:val="center"/>
            </w:pPr>
            <w:r>
              <w:t>0,5</w:t>
            </w:r>
          </w:p>
        </w:tc>
      </w:tr>
    </w:tbl>
    <w:p w:rsidR="00672EF7" w:rsidRPr="003E5D73" w:rsidRDefault="00672EF7" w:rsidP="001E575D">
      <w:pPr>
        <w:pStyle w:val="a4"/>
        <w:tabs>
          <w:tab w:val="left" w:pos="1776"/>
        </w:tabs>
        <w:ind w:left="0" w:right="0" w:firstLine="720"/>
        <w:rPr>
          <w:sz w:val="28"/>
        </w:rPr>
      </w:pP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  <w:r w:rsidRPr="003E5D73">
        <w:rPr>
          <w:sz w:val="28"/>
        </w:rPr>
        <w:t xml:space="preserve">11. </w:t>
      </w:r>
      <w:r w:rsidR="00A323F2" w:rsidRPr="003E5D73">
        <w:rPr>
          <w:sz w:val="28"/>
        </w:rPr>
        <w:t xml:space="preserve">При оценке реалистичности бюджета проекта и обоснованности планируемых расходов на реализацию проекта эксперт должен принимать во внимание, что за счет </w:t>
      </w:r>
      <w:r w:rsidRPr="003E5D73">
        <w:rPr>
          <w:sz w:val="28"/>
          <w:szCs w:val="28"/>
        </w:rPr>
        <w:t>предоставленных субсидий получатели вправе осуществлять целевые расходы, связанные с реализацией проекта, включая следующие расходы:</w:t>
      </w: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  <w:bookmarkStart w:id="0" w:name="P304"/>
      <w:bookmarkEnd w:id="0"/>
      <w:r w:rsidRPr="003E5D73">
        <w:rPr>
          <w:sz w:val="28"/>
          <w:szCs w:val="28"/>
        </w:rPr>
        <w:t>1) оплата товаров, работ, услуг;</w:t>
      </w: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  <w:r w:rsidRPr="003E5D73">
        <w:rPr>
          <w:sz w:val="28"/>
          <w:szCs w:val="28"/>
        </w:rPr>
        <w:t>2) оплата коммунальных услуг;</w:t>
      </w: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  <w:r w:rsidRPr="003E5D73">
        <w:rPr>
          <w:sz w:val="28"/>
          <w:szCs w:val="28"/>
        </w:rPr>
        <w:t>3) оплата услуг связи;</w:t>
      </w: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  <w:r w:rsidRPr="003E5D73">
        <w:rPr>
          <w:sz w:val="28"/>
          <w:szCs w:val="28"/>
        </w:rPr>
        <w:t>4) командировочные расходы;</w:t>
      </w: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  <w:r w:rsidRPr="003E5D73">
        <w:rPr>
          <w:sz w:val="28"/>
          <w:szCs w:val="28"/>
        </w:rPr>
        <w:t>5) арендная плата;</w:t>
      </w: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  <w:r w:rsidRPr="003E5D73">
        <w:rPr>
          <w:sz w:val="28"/>
          <w:szCs w:val="28"/>
        </w:rPr>
        <w:t>6) расходы по организации работы добровольцев (волонтеров).</w:t>
      </w: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</w:p>
    <w:p w:rsidR="0085246B" w:rsidRPr="003E5D73" w:rsidRDefault="0085246B" w:rsidP="001E575D">
      <w:pPr>
        <w:suppressAutoHyphens/>
        <w:ind w:firstLine="720"/>
        <w:jc w:val="both"/>
        <w:rPr>
          <w:sz w:val="28"/>
          <w:szCs w:val="28"/>
        </w:rPr>
      </w:pPr>
      <w:r w:rsidRPr="003E5D73">
        <w:rPr>
          <w:sz w:val="28"/>
          <w:szCs w:val="28"/>
        </w:rPr>
        <w:t>За счет предоставленных субсидий получатели не вправе осуществлять следующие расходы:</w:t>
      </w:r>
    </w:p>
    <w:p w:rsidR="00CE3171" w:rsidRPr="00CE3171" w:rsidRDefault="00CE3171" w:rsidP="00CE3171">
      <w:pPr>
        <w:suppressAutoHyphens/>
        <w:ind w:firstLine="720"/>
        <w:jc w:val="both"/>
        <w:rPr>
          <w:sz w:val="28"/>
          <w:szCs w:val="28"/>
        </w:rPr>
      </w:pPr>
      <w:r w:rsidRPr="00CE3171">
        <w:rPr>
          <w:sz w:val="28"/>
          <w:szCs w:val="28"/>
        </w:rPr>
        <w:t>1) расходы, непосредственно не связанные с реализацией проекта;</w:t>
      </w:r>
    </w:p>
    <w:p w:rsidR="00CE3171" w:rsidRPr="00CE3171" w:rsidRDefault="00CE3171" w:rsidP="00CE3171">
      <w:pPr>
        <w:suppressAutoHyphens/>
        <w:ind w:firstLine="720"/>
        <w:jc w:val="both"/>
        <w:rPr>
          <w:sz w:val="28"/>
          <w:szCs w:val="28"/>
        </w:rPr>
      </w:pPr>
      <w:r w:rsidRPr="00CE3171">
        <w:rPr>
          <w:sz w:val="28"/>
          <w:szCs w:val="28"/>
        </w:rPr>
        <w:t>2) расходы на приобретение недвижимого имущества, транспортных средств, капитальное строительство зданий, строений, сооружений;</w:t>
      </w:r>
    </w:p>
    <w:p w:rsidR="00CE3171" w:rsidRPr="00CE3171" w:rsidRDefault="00CE3171" w:rsidP="00CE3171">
      <w:pPr>
        <w:suppressAutoHyphens/>
        <w:ind w:firstLine="720"/>
        <w:jc w:val="both"/>
        <w:rPr>
          <w:sz w:val="28"/>
          <w:szCs w:val="28"/>
        </w:rPr>
      </w:pPr>
      <w:r w:rsidRPr="00CE3171">
        <w:rPr>
          <w:sz w:val="28"/>
          <w:szCs w:val="28"/>
        </w:rPr>
        <w:t>3) расходы, связанные с осуществлением предпринимательской деятельности и оказанием помощи коммерческим организациям;</w:t>
      </w:r>
    </w:p>
    <w:p w:rsidR="00CE3171" w:rsidRPr="00CE3171" w:rsidRDefault="00CE3171" w:rsidP="00CE3171">
      <w:pPr>
        <w:suppressAutoHyphens/>
        <w:ind w:firstLine="720"/>
        <w:jc w:val="both"/>
        <w:rPr>
          <w:sz w:val="28"/>
          <w:szCs w:val="28"/>
        </w:rPr>
      </w:pPr>
      <w:r w:rsidRPr="00CE3171">
        <w:rPr>
          <w:sz w:val="28"/>
          <w:szCs w:val="28"/>
        </w:rPr>
        <w:t>4) расходы, предусматривающие финансирование политических партий, кампаний и акций, подготовку, проведение и участие в митингах, демонстрациях, пикетированиях;</w:t>
      </w:r>
    </w:p>
    <w:p w:rsidR="00CE3171" w:rsidRPr="00CE3171" w:rsidRDefault="00CE3171" w:rsidP="00CE3171">
      <w:pPr>
        <w:suppressAutoHyphens/>
        <w:ind w:firstLine="720"/>
        <w:jc w:val="both"/>
        <w:rPr>
          <w:sz w:val="28"/>
          <w:szCs w:val="28"/>
        </w:rPr>
      </w:pPr>
      <w:r w:rsidRPr="00CE3171">
        <w:rPr>
          <w:sz w:val="28"/>
          <w:szCs w:val="28"/>
        </w:rPr>
        <w:t>5) расходы на фундаментальные научные исследования;</w:t>
      </w:r>
    </w:p>
    <w:p w:rsidR="00CE3171" w:rsidRPr="00CE3171" w:rsidRDefault="00CE3171" w:rsidP="00CE3171">
      <w:pPr>
        <w:suppressAutoHyphens/>
        <w:ind w:firstLine="720"/>
        <w:jc w:val="both"/>
        <w:rPr>
          <w:sz w:val="28"/>
          <w:szCs w:val="28"/>
        </w:rPr>
      </w:pPr>
      <w:r w:rsidRPr="00CE3171">
        <w:rPr>
          <w:sz w:val="28"/>
          <w:szCs w:val="28"/>
        </w:rPr>
        <w:t>6) расходы на приобретение алкогольных напитков и табачной продукции;</w:t>
      </w:r>
    </w:p>
    <w:p w:rsidR="00CE3171" w:rsidRPr="00CE3171" w:rsidRDefault="00CE3171" w:rsidP="00CE3171">
      <w:pPr>
        <w:suppressAutoHyphens/>
        <w:ind w:firstLine="720"/>
        <w:jc w:val="both"/>
        <w:rPr>
          <w:sz w:val="28"/>
          <w:szCs w:val="28"/>
        </w:rPr>
      </w:pPr>
      <w:r w:rsidRPr="00CE3171">
        <w:rPr>
          <w:sz w:val="28"/>
          <w:szCs w:val="28"/>
        </w:rPr>
        <w:t>7) расходы на уплату штрафов, пени;</w:t>
      </w:r>
    </w:p>
    <w:p w:rsidR="0085246B" w:rsidRPr="003E5D73" w:rsidRDefault="00CE3171" w:rsidP="00CE3171">
      <w:pPr>
        <w:suppressAutoHyphens/>
        <w:ind w:firstLine="720"/>
        <w:jc w:val="both"/>
        <w:rPr>
          <w:sz w:val="28"/>
          <w:szCs w:val="28"/>
        </w:rPr>
      </w:pPr>
      <w:r w:rsidRPr="00CE3171">
        <w:rPr>
          <w:sz w:val="28"/>
          <w:szCs w:val="28"/>
        </w:rPr>
        <w:t>8) использование средств субсидий в качестве вклада в уставный (складочный) капитал юридического лица.</w:t>
      </w:r>
    </w:p>
    <w:p w:rsidR="00D01027" w:rsidRPr="003E5D73" w:rsidRDefault="00A323F2" w:rsidP="001E575D">
      <w:pPr>
        <w:pStyle w:val="a3"/>
        <w:ind w:left="0" w:firstLine="720"/>
        <w:rPr>
          <w:color w:val="FF0000"/>
        </w:rPr>
      </w:pPr>
      <w:r w:rsidRPr="003E5D73">
        <w:t>В случае если на осуществление указанных расходов запрашива</w:t>
      </w:r>
      <w:r w:rsidR="0085246B" w:rsidRPr="003E5D73">
        <w:t>ются средства субсидии</w:t>
      </w:r>
      <w:r w:rsidRPr="003E5D73">
        <w:t xml:space="preserve"> по критерию «Реалистичность бюджета проекта и обоснованность планируемых расходов на реализацию проекта» эксперту </w:t>
      </w:r>
      <w:r w:rsidR="003E5D73">
        <w:t>К</w:t>
      </w:r>
      <w:r w:rsidRPr="003E5D73">
        <w:t>онкурса рекомендуется присваивать ноль баллов</w:t>
      </w:r>
      <w:r w:rsidR="003E5D73">
        <w:t xml:space="preserve"> </w:t>
      </w:r>
      <w:r w:rsidR="003E5D73" w:rsidRPr="00356134">
        <w:t>по данному критерию.</w:t>
      </w:r>
    </w:p>
    <w:p w:rsidR="00D01027" w:rsidRPr="003E5D73" w:rsidRDefault="0085246B" w:rsidP="001E575D">
      <w:pPr>
        <w:tabs>
          <w:tab w:val="left" w:pos="1776"/>
        </w:tabs>
        <w:ind w:firstLine="720"/>
        <w:jc w:val="both"/>
        <w:rPr>
          <w:sz w:val="28"/>
        </w:rPr>
      </w:pPr>
      <w:r w:rsidRPr="003E5D73">
        <w:rPr>
          <w:sz w:val="28"/>
        </w:rPr>
        <w:t xml:space="preserve">12. </w:t>
      </w:r>
      <w:r w:rsidR="00A323F2" w:rsidRPr="003E5D73">
        <w:rPr>
          <w:sz w:val="28"/>
        </w:rPr>
        <w:t>При наличии в бюджете проекта необоснованных и (или) явно завышенных в соотношении с ожидаемыми результатами проекта расходов на реализацию проекта за счет запрашиваемо</w:t>
      </w:r>
      <w:r w:rsidR="008A7205">
        <w:rPr>
          <w:sz w:val="28"/>
        </w:rPr>
        <w:t>й субсидии</w:t>
      </w:r>
      <w:r w:rsidR="00A323F2" w:rsidRPr="003E5D73">
        <w:rPr>
          <w:sz w:val="28"/>
        </w:rPr>
        <w:t xml:space="preserve"> эксперту рекомендуется исходить из логики не сокращения запрашиваемой суммы </w:t>
      </w:r>
      <w:r w:rsidR="008A7205">
        <w:rPr>
          <w:sz w:val="28"/>
        </w:rPr>
        <w:t>субсидии</w:t>
      </w:r>
      <w:r w:rsidR="00A323F2" w:rsidRPr="003E5D73">
        <w:rPr>
          <w:sz w:val="28"/>
        </w:rPr>
        <w:t xml:space="preserve">, а отказа в поддержке проекта и рекомендации представившей его организации доработать проект и подать </w:t>
      </w:r>
      <w:r w:rsidR="003E5D73">
        <w:rPr>
          <w:sz w:val="28"/>
        </w:rPr>
        <w:t>З</w:t>
      </w:r>
      <w:r w:rsidR="00A323F2" w:rsidRPr="003E5D73">
        <w:rPr>
          <w:sz w:val="28"/>
        </w:rPr>
        <w:t xml:space="preserve">аявку на участие в следующем </w:t>
      </w:r>
      <w:r w:rsidR="005451C6" w:rsidRPr="003E5D73">
        <w:rPr>
          <w:sz w:val="28"/>
        </w:rPr>
        <w:t>Конкурсе</w:t>
      </w:r>
      <w:r w:rsidR="00A323F2" w:rsidRPr="003E5D73">
        <w:rPr>
          <w:sz w:val="28"/>
        </w:rPr>
        <w:t>.</w:t>
      </w:r>
    </w:p>
    <w:p w:rsidR="00D01027" w:rsidRPr="003E5D73" w:rsidRDefault="0085246B" w:rsidP="001E575D">
      <w:pPr>
        <w:tabs>
          <w:tab w:val="left" w:pos="1776"/>
        </w:tabs>
        <w:ind w:firstLine="720"/>
        <w:jc w:val="both"/>
        <w:rPr>
          <w:sz w:val="28"/>
        </w:rPr>
      </w:pPr>
      <w:r w:rsidRPr="003E5D73">
        <w:rPr>
          <w:sz w:val="28"/>
        </w:rPr>
        <w:t xml:space="preserve">13. </w:t>
      </w:r>
      <w:r w:rsidR="00A323F2" w:rsidRPr="003E5D73">
        <w:rPr>
          <w:sz w:val="28"/>
        </w:rPr>
        <w:t xml:space="preserve">По результатам оценки </w:t>
      </w:r>
      <w:r w:rsidR="003E5D73">
        <w:rPr>
          <w:sz w:val="28"/>
        </w:rPr>
        <w:t>З</w:t>
      </w:r>
      <w:r w:rsidR="00A323F2" w:rsidRPr="003E5D73">
        <w:rPr>
          <w:sz w:val="28"/>
        </w:rPr>
        <w:t xml:space="preserve">аявки эксперт должен выбрать один из следующих </w:t>
      </w:r>
      <w:r w:rsidR="00A323F2" w:rsidRPr="003E5D73">
        <w:rPr>
          <w:sz w:val="28"/>
        </w:rPr>
        <w:lastRenderedPageBreak/>
        <w:t>выводов:</w:t>
      </w:r>
    </w:p>
    <w:p w:rsidR="00D01027" w:rsidRPr="003E5D73" w:rsidRDefault="00A323F2" w:rsidP="001E575D">
      <w:pPr>
        <w:pStyle w:val="a3"/>
        <w:ind w:left="0" w:firstLine="720"/>
      </w:pPr>
      <w:r w:rsidRPr="003E5D73">
        <w:t>а</w:t>
      </w:r>
      <w:r w:rsidR="0085246B" w:rsidRPr="003E5D73">
        <w:t xml:space="preserve">) </w:t>
      </w:r>
      <w:r w:rsidRPr="003E5D73">
        <w:t>проект хороший и безусловно рекомендуется к поддержке;</w:t>
      </w:r>
    </w:p>
    <w:p w:rsidR="00D01027" w:rsidRPr="003E5D73" w:rsidRDefault="0085246B" w:rsidP="001E575D">
      <w:pPr>
        <w:pStyle w:val="a3"/>
        <w:ind w:left="0" w:firstLine="720"/>
      </w:pPr>
      <w:r w:rsidRPr="003E5D73">
        <w:t xml:space="preserve">б) </w:t>
      </w:r>
      <w:r w:rsidR="00A323F2" w:rsidRPr="003E5D73">
        <w:t>проект в целом неплохой, но в нем есть недочеты, которые не позволяют сделать однозначный вывод о целесообразности поддержки проекта;</w:t>
      </w:r>
    </w:p>
    <w:p w:rsidR="00D01027" w:rsidRPr="003E5D73" w:rsidRDefault="0085246B" w:rsidP="001E575D">
      <w:pPr>
        <w:pStyle w:val="a3"/>
        <w:ind w:left="0" w:firstLine="720"/>
      </w:pPr>
      <w:r w:rsidRPr="003E5D73">
        <w:t xml:space="preserve">в) </w:t>
      </w:r>
      <w:r w:rsidR="00A323F2" w:rsidRPr="003E5D73">
        <w:t>проект не рекомендуется к поддержке.</w:t>
      </w:r>
    </w:p>
    <w:p w:rsidR="00D01027" w:rsidRPr="003E5D73" w:rsidRDefault="0085246B" w:rsidP="001E575D">
      <w:pPr>
        <w:tabs>
          <w:tab w:val="left" w:pos="1776"/>
        </w:tabs>
        <w:ind w:firstLine="720"/>
        <w:jc w:val="both"/>
        <w:rPr>
          <w:sz w:val="28"/>
        </w:rPr>
      </w:pPr>
      <w:r w:rsidRPr="003E5D73">
        <w:rPr>
          <w:sz w:val="28"/>
        </w:rPr>
        <w:t xml:space="preserve">14. </w:t>
      </w:r>
      <w:r w:rsidR="00A323F2" w:rsidRPr="003E5D73">
        <w:rPr>
          <w:sz w:val="28"/>
        </w:rPr>
        <w:t xml:space="preserve">Эксперту рекомендуется дать по </w:t>
      </w:r>
      <w:r w:rsidR="003E5D73">
        <w:rPr>
          <w:sz w:val="28"/>
        </w:rPr>
        <w:t>З</w:t>
      </w:r>
      <w:r w:rsidR="00A323F2" w:rsidRPr="003E5D73">
        <w:rPr>
          <w:sz w:val="28"/>
        </w:rPr>
        <w:t>аявке общий комментарий</w:t>
      </w:r>
      <w:r w:rsidR="00F116DF" w:rsidRPr="003E5D73">
        <w:rPr>
          <w:sz w:val="28"/>
        </w:rPr>
        <w:t>.</w:t>
      </w:r>
    </w:p>
    <w:p w:rsidR="00D01027" w:rsidRPr="003E5D73" w:rsidRDefault="00A323F2" w:rsidP="001E575D">
      <w:pPr>
        <w:pStyle w:val="a3"/>
        <w:ind w:left="0" w:firstLine="720"/>
      </w:pPr>
      <w:r w:rsidRPr="003E5D73">
        <w:t xml:space="preserve">В такой комментарий можно включать рекомендации по доработке проекта и (или) отдельным вопросам его реализации, включая уменьшение запрашиваемой суммы </w:t>
      </w:r>
      <w:r w:rsidR="0085246B" w:rsidRPr="003E5D73">
        <w:t>субсидии</w:t>
      </w:r>
      <w:r w:rsidRPr="003E5D73">
        <w:t>.</w:t>
      </w:r>
    </w:p>
    <w:p w:rsidR="00D01027" w:rsidRPr="003E5D73" w:rsidRDefault="00A323F2" w:rsidP="001E575D">
      <w:pPr>
        <w:pStyle w:val="a3"/>
        <w:ind w:left="0" w:firstLine="720"/>
      </w:pPr>
      <w:r w:rsidRPr="003E5D73">
        <w:t xml:space="preserve">В </w:t>
      </w:r>
      <w:r w:rsidR="0085246B" w:rsidRPr="003E5D73">
        <w:t xml:space="preserve">случае если экспертом выбран вывод </w:t>
      </w:r>
      <w:r w:rsidRPr="003E5D73">
        <w:t xml:space="preserve">«Проект в целом неплохой, но в нем есть недочеты, которые не позволяют сделать однозначный вывод о целесообразности поддержки проекта», эксперту </w:t>
      </w:r>
      <w:r w:rsidR="005451C6" w:rsidRPr="003E5D73">
        <w:t xml:space="preserve">Конкурса </w:t>
      </w:r>
      <w:r w:rsidRPr="003E5D73">
        <w:t>рекомендуется в общем комментарии указать на такие недочеты, дать предложения по их устранению.</w:t>
      </w:r>
    </w:p>
    <w:p w:rsidR="00D01027" w:rsidRPr="003E5D73" w:rsidRDefault="00A323F2" w:rsidP="001E575D">
      <w:pPr>
        <w:pStyle w:val="a3"/>
        <w:ind w:left="0" w:firstLine="720"/>
      </w:pPr>
      <w:r w:rsidRPr="003E5D73">
        <w:t xml:space="preserve">В случае если экспертом выбран вывод «Проект не рекомендуется к поддержке», </w:t>
      </w:r>
      <w:r w:rsidR="003E5D73">
        <w:t xml:space="preserve">ему </w:t>
      </w:r>
      <w:r w:rsidRPr="003E5D73">
        <w:t xml:space="preserve">рекомендуется в общем комментарии дать предложения по доработке </w:t>
      </w:r>
      <w:r w:rsidR="003E5D73">
        <w:t>З</w:t>
      </w:r>
      <w:r w:rsidRPr="003E5D73">
        <w:t xml:space="preserve">аявки для подачи на следующий </w:t>
      </w:r>
      <w:r w:rsidR="003E5D73">
        <w:t>К</w:t>
      </w:r>
      <w:r w:rsidRPr="003E5D73">
        <w:t xml:space="preserve">онкурс или указать на нецелесообразность представления проекта на </w:t>
      </w:r>
      <w:r w:rsidR="003E5D73">
        <w:t>К</w:t>
      </w:r>
      <w:r w:rsidRPr="003E5D73">
        <w:t>онкурс (с обоснованием причин), а также на возможные другие источники поддержки проекта.</w:t>
      </w:r>
    </w:p>
    <w:p w:rsidR="00D01027" w:rsidRPr="003E5D73" w:rsidRDefault="0085246B" w:rsidP="001E575D">
      <w:pPr>
        <w:tabs>
          <w:tab w:val="left" w:pos="1775"/>
          <w:tab w:val="left" w:pos="1776"/>
        </w:tabs>
        <w:ind w:firstLine="720"/>
        <w:jc w:val="both"/>
        <w:rPr>
          <w:sz w:val="28"/>
        </w:rPr>
      </w:pPr>
      <w:r w:rsidRPr="003E5D73">
        <w:rPr>
          <w:sz w:val="28"/>
        </w:rPr>
        <w:t xml:space="preserve">15. </w:t>
      </w:r>
      <w:r w:rsidR="00A323F2" w:rsidRPr="003E5D73">
        <w:rPr>
          <w:sz w:val="28"/>
        </w:rPr>
        <w:t>Рекомендуемый подход к определению оценки (от 0 до 10 баллов) по критериям оценки заявок:</w:t>
      </w:r>
    </w:p>
    <w:p w:rsidR="00D01027" w:rsidRPr="003E5D73" w:rsidRDefault="00D01027" w:rsidP="001E575D">
      <w:pPr>
        <w:pStyle w:val="a3"/>
        <w:ind w:left="0" w:firstLine="720"/>
        <w:rPr>
          <w:sz w:val="24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402"/>
      </w:tblGrid>
      <w:tr w:rsidR="00D01027" w:rsidRPr="003E5D73" w:rsidTr="0041122C">
        <w:trPr>
          <w:trHeight w:val="551"/>
        </w:trPr>
        <w:tc>
          <w:tcPr>
            <w:tcW w:w="885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Диапазон баллов</w:t>
            </w:r>
          </w:p>
        </w:tc>
        <w:tc>
          <w:tcPr>
            <w:tcW w:w="8402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Примерное содержание оценки</w:t>
            </w:r>
          </w:p>
        </w:tc>
      </w:tr>
      <w:tr w:rsidR="00D01027" w:rsidRPr="003E5D73" w:rsidTr="0041122C">
        <w:trPr>
          <w:trHeight w:val="827"/>
        </w:trPr>
        <w:tc>
          <w:tcPr>
            <w:tcW w:w="885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02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Высший уровень, соответствует оценке «отлично».</w:t>
            </w:r>
          </w:p>
          <w:p w:rsidR="00D01027" w:rsidRPr="003E5D73" w:rsidRDefault="00F97632" w:rsidP="001E57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A323F2" w:rsidRPr="003E5D73">
              <w:rPr>
                <w:sz w:val="24"/>
              </w:rPr>
              <w:t>ценк</w:t>
            </w:r>
            <w:r>
              <w:rPr>
                <w:sz w:val="24"/>
              </w:rPr>
              <w:t>а</w:t>
            </w:r>
            <w:r w:rsidR="003E5D73">
              <w:rPr>
                <w:sz w:val="24"/>
              </w:rPr>
              <w:t xml:space="preserve"> – </w:t>
            </w:r>
            <w:r>
              <w:rPr>
                <w:sz w:val="24"/>
              </w:rPr>
              <w:t>«</w:t>
            </w:r>
            <w:r w:rsidR="00A323F2" w:rsidRPr="003E5D73">
              <w:rPr>
                <w:sz w:val="24"/>
              </w:rPr>
              <w:t>превосходно, безупречно</w:t>
            </w:r>
            <w:r>
              <w:rPr>
                <w:sz w:val="24"/>
              </w:rPr>
              <w:t>»</w:t>
            </w:r>
            <w:r w:rsidR="00A323F2" w:rsidRPr="003E5D73">
              <w:rPr>
                <w:sz w:val="24"/>
              </w:rPr>
              <w:t>. Замечания у эксперта конкурса отсутствуют</w:t>
            </w:r>
          </w:p>
        </w:tc>
      </w:tr>
      <w:tr w:rsidR="00D01027" w:rsidRPr="003E5D73" w:rsidTr="0041122C">
        <w:trPr>
          <w:trHeight w:val="1104"/>
        </w:trPr>
        <w:tc>
          <w:tcPr>
            <w:tcW w:w="885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02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Средний уровень, соответствует оценке «хорошо».</w:t>
            </w:r>
          </w:p>
          <w:p w:rsidR="00D01027" w:rsidRPr="003E5D73" w:rsidRDefault="00F97632" w:rsidP="001E57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 – «</w:t>
            </w:r>
            <w:r w:rsidR="00A323F2" w:rsidRPr="003E5D73">
              <w:rPr>
                <w:sz w:val="24"/>
              </w:rPr>
              <w:t>очень хорошо, но есть некоторые недостатки, несущественные изъяны, как правило, не оказывающие серьёзного влияния</w:t>
            </w:r>
            <w:r>
              <w:rPr>
                <w:sz w:val="24"/>
              </w:rPr>
              <w:t xml:space="preserve"> </w:t>
            </w:r>
            <w:r w:rsidR="00A323F2" w:rsidRPr="003E5D73">
              <w:rPr>
                <w:sz w:val="24"/>
              </w:rPr>
              <w:t>на общее качество проекта</w:t>
            </w:r>
            <w:r>
              <w:rPr>
                <w:sz w:val="24"/>
              </w:rPr>
              <w:t>».</w:t>
            </w:r>
          </w:p>
        </w:tc>
      </w:tr>
      <w:tr w:rsidR="00D01027" w:rsidRPr="003E5D73" w:rsidTr="0041122C">
        <w:trPr>
          <w:trHeight w:val="1658"/>
        </w:trPr>
        <w:tc>
          <w:tcPr>
            <w:tcW w:w="885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02" w:type="dxa"/>
          </w:tcPr>
          <w:p w:rsidR="00D01027" w:rsidRPr="003E5D73" w:rsidRDefault="00A323F2" w:rsidP="001E575D">
            <w:pPr>
              <w:pStyle w:val="TableParagraph"/>
              <w:tabs>
                <w:tab w:val="left" w:pos="1592"/>
                <w:tab w:val="left" w:pos="2626"/>
                <w:tab w:val="left" w:pos="3163"/>
                <w:tab w:val="left" w:pos="5065"/>
                <w:tab w:val="left" w:pos="6483"/>
                <w:tab w:val="left" w:pos="6543"/>
              </w:tabs>
              <w:ind w:left="0"/>
              <w:rPr>
                <w:sz w:val="24"/>
              </w:rPr>
            </w:pPr>
            <w:r w:rsidRPr="003E5D73">
              <w:rPr>
                <w:b/>
                <w:sz w:val="24"/>
              </w:rPr>
              <w:t xml:space="preserve">Уровень ниже среднего, соответствует оценке «удовлетворительно». </w:t>
            </w:r>
            <w:r w:rsidR="00591AA8">
              <w:rPr>
                <w:b/>
                <w:sz w:val="24"/>
              </w:rPr>
              <w:br/>
            </w:r>
            <w:r w:rsidRPr="003E5D73">
              <w:rPr>
                <w:sz w:val="24"/>
              </w:rPr>
              <w:t xml:space="preserve">Качество изложения информации </w:t>
            </w:r>
            <w:r w:rsidR="00F97632">
              <w:rPr>
                <w:sz w:val="24"/>
              </w:rPr>
              <w:t xml:space="preserve">по проекту </w:t>
            </w:r>
            <w:r w:rsidRPr="003E5D73">
              <w:rPr>
                <w:sz w:val="24"/>
              </w:rPr>
              <w:t>сомнительно, ряд важных параметров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описан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со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значительными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пробелами,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 xml:space="preserve">недостаточно убедительно. Информация отчасти противоречива. Количество </w:t>
            </w:r>
            <w:r w:rsidR="007A2B40" w:rsidRPr="003E5D73">
              <w:rPr>
                <w:sz w:val="24"/>
              </w:rPr>
              <w:t>и</w:t>
            </w:r>
            <w:r w:rsidRPr="003E5D73">
              <w:rPr>
                <w:sz w:val="24"/>
              </w:rPr>
              <w:t xml:space="preserve"> серьёзность недостатков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не позволяют эксперту конкурса поставить более высокую оценку</w:t>
            </w:r>
            <w:r w:rsidR="00F97632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1655"/>
        </w:trPr>
        <w:tc>
          <w:tcPr>
            <w:tcW w:w="885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02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Низкий уровень, соответствует оценке «неудовлетворительно».</w:t>
            </w:r>
          </w:p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 xml:space="preserve">Информация в заявке </w:t>
            </w:r>
            <w:r w:rsidR="00F97632">
              <w:rPr>
                <w:sz w:val="24"/>
              </w:rPr>
              <w:t xml:space="preserve">о проекте </w:t>
            </w:r>
            <w:r w:rsidRPr="003E5D73">
              <w:rPr>
                <w:sz w:val="24"/>
              </w:rPr>
              <w:t xml:space="preserve">и в общем доступе </w:t>
            </w:r>
            <w:r w:rsidR="00F97632">
              <w:rPr>
                <w:sz w:val="24"/>
              </w:rPr>
              <w:t xml:space="preserve">об организации </w:t>
            </w:r>
            <w:r w:rsidRPr="003E5D73">
              <w:rPr>
                <w:sz w:val="24"/>
              </w:rPr>
              <w:t>в Интернете представлена общими фразами или крайне некачественно, с фактологическими ошибками либо несоответствием требованиям</w:t>
            </w:r>
            <w:r w:rsidR="00F97632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 xml:space="preserve">положения о </w:t>
            </w:r>
            <w:r w:rsidR="00F97632">
              <w:rPr>
                <w:sz w:val="24"/>
              </w:rPr>
              <w:t>К</w:t>
            </w:r>
            <w:r w:rsidRPr="003E5D73">
              <w:rPr>
                <w:sz w:val="24"/>
              </w:rPr>
              <w:t xml:space="preserve">онкурсе. Количество и серьёзность недостатков свидетельствуют о высоких рисках </w:t>
            </w:r>
            <w:r w:rsidR="00F97632">
              <w:rPr>
                <w:sz w:val="24"/>
              </w:rPr>
              <w:t xml:space="preserve">в </w:t>
            </w:r>
            <w:r w:rsidRPr="003E5D73">
              <w:rPr>
                <w:sz w:val="24"/>
              </w:rPr>
              <w:t>реализации проекта</w:t>
            </w:r>
            <w:r w:rsidR="00591AA8">
              <w:rPr>
                <w:sz w:val="24"/>
              </w:rPr>
              <w:t>.</w:t>
            </w:r>
          </w:p>
        </w:tc>
      </w:tr>
    </w:tbl>
    <w:p w:rsidR="00D01027" w:rsidRDefault="00D01027" w:rsidP="001E575D">
      <w:pPr>
        <w:pStyle w:val="a3"/>
        <w:ind w:left="0" w:firstLine="720"/>
        <w:rPr>
          <w:sz w:val="27"/>
        </w:rPr>
      </w:pPr>
    </w:p>
    <w:p w:rsidR="00591AA8" w:rsidRDefault="00591AA8" w:rsidP="001E575D">
      <w:pPr>
        <w:pStyle w:val="a3"/>
        <w:ind w:left="0" w:firstLine="720"/>
        <w:rPr>
          <w:sz w:val="27"/>
        </w:rPr>
      </w:pPr>
    </w:p>
    <w:p w:rsidR="00591AA8" w:rsidRDefault="00591AA8" w:rsidP="001E575D">
      <w:pPr>
        <w:pStyle w:val="a3"/>
        <w:ind w:left="0" w:firstLine="720"/>
        <w:rPr>
          <w:sz w:val="27"/>
        </w:rPr>
      </w:pPr>
    </w:p>
    <w:p w:rsidR="00FF5615" w:rsidRDefault="00FF5615">
      <w:pPr>
        <w:rPr>
          <w:b/>
          <w:bCs/>
          <w:sz w:val="28"/>
          <w:szCs w:val="28"/>
        </w:rPr>
      </w:pPr>
      <w:bookmarkStart w:id="1" w:name="_GoBack"/>
      <w:bookmarkEnd w:id="1"/>
    </w:p>
    <w:p w:rsidR="00D01027" w:rsidRPr="003E5D73" w:rsidRDefault="00A323F2" w:rsidP="001E575D">
      <w:pPr>
        <w:pStyle w:val="1"/>
        <w:ind w:left="0" w:right="0" w:firstLine="720"/>
        <w:jc w:val="both"/>
      </w:pPr>
      <w:r w:rsidRPr="003E5D73">
        <w:lastRenderedPageBreak/>
        <w:t>Рекомендации по определению оценок по критериям</w:t>
      </w:r>
    </w:p>
    <w:p w:rsidR="00D01027" w:rsidRPr="003E5D73" w:rsidRDefault="00D01027" w:rsidP="001E575D">
      <w:pPr>
        <w:pStyle w:val="a3"/>
        <w:ind w:left="0" w:firstLine="720"/>
        <w:rPr>
          <w:b/>
          <w:sz w:val="27"/>
        </w:rPr>
      </w:pPr>
    </w:p>
    <w:p w:rsidR="00D01027" w:rsidRPr="003E5D73" w:rsidRDefault="00A323F2" w:rsidP="001E575D">
      <w:pPr>
        <w:pStyle w:val="a4"/>
        <w:numPr>
          <w:ilvl w:val="0"/>
          <w:numId w:val="46"/>
        </w:numPr>
        <w:tabs>
          <w:tab w:val="left" w:pos="925"/>
          <w:tab w:val="left" w:pos="927"/>
        </w:tabs>
        <w:ind w:left="0" w:right="0" w:firstLine="720"/>
        <w:rPr>
          <w:b/>
          <w:sz w:val="24"/>
        </w:rPr>
      </w:pPr>
      <w:r w:rsidRPr="003E5D73">
        <w:rPr>
          <w:b/>
          <w:sz w:val="24"/>
        </w:rPr>
        <w:t>Актуальность и социальная значимость проекта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D01027" w:rsidRPr="003E5D73" w:rsidTr="003B03AC">
        <w:trPr>
          <w:trHeight w:val="3046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Актуальность и социальная значимость проекта убедительно доказаны: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проект направлен в полной мере на решение именно тех проблем, которые обозначены как значимые;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имеется подтверждение актуальности проблемы представителями целевой аудитории, потенциальными благополучателями, партнерами;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мероприятия проекта полностью соответствуют </w:t>
            </w:r>
            <w:r w:rsidR="0085246B" w:rsidRPr="003E5D73">
              <w:rPr>
                <w:sz w:val="24"/>
              </w:rPr>
              <w:t>номинации</w:t>
            </w:r>
            <w:r w:rsidRPr="003E5D73">
              <w:rPr>
                <w:sz w:val="24"/>
              </w:rPr>
              <w:t xml:space="preserve"> (в том числе другим, помимо указанн</w:t>
            </w:r>
            <w:r w:rsidR="0085246B" w:rsidRPr="003E5D73">
              <w:rPr>
                <w:sz w:val="24"/>
              </w:rPr>
              <w:t>ой</w:t>
            </w:r>
            <w:r w:rsidRPr="003E5D73">
              <w:rPr>
                <w:sz w:val="24"/>
              </w:rPr>
              <w:t xml:space="preserve"> в качестве </w:t>
            </w:r>
            <w:r w:rsidR="0085246B" w:rsidRPr="003E5D73">
              <w:rPr>
                <w:sz w:val="24"/>
              </w:rPr>
              <w:t>основной</w:t>
            </w:r>
            <w:r w:rsidRPr="003E5D73">
              <w:rPr>
                <w:sz w:val="24"/>
              </w:rPr>
              <w:t>, по которо</w:t>
            </w:r>
            <w:r w:rsidR="0085246B" w:rsidRPr="003E5D73">
              <w:rPr>
                <w:sz w:val="24"/>
              </w:rPr>
              <w:t>й</w:t>
            </w:r>
            <w:r w:rsidRPr="003E5D73">
              <w:rPr>
                <w:sz w:val="24"/>
              </w:rPr>
              <w:t xml:space="preserve"> подана заявка)</w:t>
            </w:r>
            <w:r w:rsidR="00F97632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2244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Актуальность и социальная значимость проекта в целом доказаны, однако имеются несущественные замечания эксперта: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</w:t>
            </w:r>
          </w:p>
          <w:p w:rsidR="00F116DF" w:rsidRPr="003E5D73" w:rsidRDefault="00591AA8" w:rsidP="001E57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–</w:t>
            </w:r>
            <w:r w:rsidR="00F97632">
              <w:rPr>
                <w:sz w:val="24"/>
              </w:rPr>
              <w:t xml:space="preserve"> </w:t>
            </w:r>
            <w:r w:rsidR="00A323F2" w:rsidRPr="003E5D73">
              <w:rPr>
                <w:sz w:val="24"/>
              </w:rPr>
              <w:t>проблемы, на решение которых направлен проект,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</w:t>
            </w:r>
            <w:r w:rsidR="00F116DF" w:rsidRPr="003E5D73">
              <w:rPr>
                <w:sz w:val="24"/>
              </w:rPr>
              <w:t xml:space="preserve"> целевой группы и (или) территории реализации проекта;</w:t>
            </w:r>
          </w:p>
          <w:p w:rsidR="00D01027" w:rsidRPr="003E5D73" w:rsidRDefault="00F116DF" w:rsidP="001E575D">
            <w:pPr>
              <w:pStyle w:val="TableParagraph"/>
              <w:numPr>
                <w:ilvl w:val="0"/>
                <w:numId w:val="4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F97632">
              <w:rPr>
                <w:sz w:val="24"/>
              </w:rPr>
              <w:t>.</w:t>
            </w:r>
          </w:p>
        </w:tc>
      </w:tr>
      <w:tr w:rsidR="0085246B" w:rsidRPr="003E5D73" w:rsidTr="0041122C">
        <w:trPr>
          <w:trHeight w:val="2244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Актуальность и социальная значимость проекта доказаны недостаточно убедительно: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42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проблема не имеет острой значимости для целевой группы или территории реализации проекта;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42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проекте недостаточно аргументированно и без конкретных показателей описана проблема, на решение которой направлен проект, либо не подтверждено взаимодействие с территориями, обозначенными в заявке;</w:t>
            </w:r>
          </w:p>
          <w:p w:rsidR="0085246B" w:rsidRPr="003E5D73" w:rsidRDefault="00591AA8" w:rsidP="001E575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– </w:t>
            </w:r>
            <w:r w:rsidR="0085246B" w:rsidRPr="003E5D73">
              <w:rPr>
                <w:sz w:val="24"/>
              </w:rPr>
              <w:t>имеются другие замечания эксперта (с комментарием)</w:t>
            </w:r>
            <w:r w:rsidR="00F97632">
              <w:rPr>
                <w:sz w:val="24"/>
              </w:rPr>
              <w:t>.</w:t>
            </w:r>
          </w:p>
        </w:tc>
      </w:tr>
      <w:tr w:rsidR="0085246B" w:rsidRPr="003E5D73" w:rsidTr="008A7205">
        <w:trPr>
          <w:trHeight w:val="1444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Актуальность и социальная значимость проекта не доказаны: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  <w:tab w:val="left" w:pos="531"/>
                <w:tab w:val="left" w:pos="1797"/>
                <w:tab w:val="left" w:pos="2850"/>
                <w:tab w:val="left" w:pos="4087"/>
                <w:tab w:val="left" w:pos="5066"/>
                <w:tab w:val="left" w:pos="5541"/>
                <w:tab w:val="left" w:pos="6816"/>
                <w:tab w:val="left" w:pos="7180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проблема,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которой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посвящен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проект,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не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относится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к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разряду востребованных обществом либо слабо обоснована авторами;</w:t>
            </w:r>
          </w:p>
          <w:p w:rsidR="0085246B" w:rsidRPr="003E5D73" w:rsidRDefault="007A2B40" w:rsidP="001E575D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  <w:tab w:val="left" w:pos="531"/>
                <w:tab w:val="left" w:pos="1624"/>
                <w:tab w:val="left" w:pos="2394"/>
                <w:tab w:val="left" w:pos="3967"/>
                <w:tab w:val="left" w:pos="4995"/>
                <w:tab w:val="left" w:pos="5451"/>
                <w:tab w:val="left" w:pos="6443"/>
                <w:tab w:val="left" w:pos="6773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большая </w:t>
            </w:r>
            <w:r w:rsidR="0085246B" w:rsidRPr="003E5D73">
              <w:rPr>
                <w:sz w:val="24"/>
              </w:rPr>
              <w:t>часть</w:t>
            </w:r>
            <w:r w:rsidRPr="003E5D73">
              <w:rPr>
                <w:sz w:val="24"/>
              </w:rPr>
              <w:t xml:space="preserve"> </w:t>
            </w:r>
            <w:r w:rsidR="0085246B" w:rsidRPr="003E5D73">
              <w:rPr>
                <w:sz w:val="24"/>
              </w:rPr>
              <w:t>мероприятий</w:t>
            </w:r>
            <w:r w:rsidRPr="003E5D73">
              <w:rPr>
                <w:sz w:val="24"/>
              </w:rPr>
              <w:t xml:space="preserve"> </w:t>
            </w:r>
            <w:r w:rsidR="0085246B" w:rsidRPr="003E5D73">
              <w:rPr>
                <w:sz w:val="24"/>
              </w:rPr>
              <w:t>проекта</w:t>
            </w:r>
            <w:r w:rsidRPr="003E5D73">
              <w:rPr>
                <w:sz w:val="24"/>
              </w:rPr>
              <w:t xml:space="preserve"> </w:t>
            </w:r>
            <w:r w:rsidR="0085246B" w:rsidRPr="003E5D73">
              <w:rPr>
                <w:sz w:val="24"/>
              </w:rPr>
              <w:t>не</w:t>
            </w:r>
            <w:r w:rsidRPr="003E5D73">
              <w:rPr>
                <w:sz w:val="24"/>
              </w:rPr>
              <w:t xml:space="preserve"> </w:t>
            </w:r>
            <w:r w:rsidR="0085246B" w:rsidRPr="003E5D73">
              <w:rPr>
                <w:sz w:val="24"/>
              </w:rPr>
              <w:t>связана</w:t>
            </w:r>
            <w:r w:rsidRPr="003E5D73">
              <w:rPr>
                <w:sz w:val="24"/>
              </w:rPr>
              <w:t xml:space="preserve"> </w:t>
            </w:r>
            <w:r w:rsidR="0085246B" w:rsidRPr="003E5D73">
              <w:rPr>
                <w:sz w:val="24"/>
              </w:rPr>
              <w:t>с</w:t>
            </w:r>
            <w:r w:rsidRPr="003E5D73">
              <w:rPr>
                <w:sz w:val="24"/>
              </w:rPr>
              <w:t xml:space="preserve"> </w:t>
            </w:r>
            <w:r w:rsidR="0085246B" w:rsidRPr="003E5D73">
              <w:rPr>
                <w:sz w:val="24"/>
              </w:rPr>
              <w:t>выбранн</w:t>
            </w:r>
            <w:r w:rsidR="008A7205">
              <w:rPr>
                <w:sz w:val="24"/>
              </w:rPr>
              <w:t>ой номинацией</w:t>
            </w:r>
            <w:r w:rsidR="0085246B" w:rsidRPr="003E5D73">
              <w:rPr>
                <w:sz w:val="24"/>
              </w:rPr>
              <w:t>;</w:t>
            </w:r>
          </w:p>
          <w:p w:rsidR="0085246B" w:rsidRPr="003E5D73" w:rsidRDefault="00591AA8" w:rsidP="001E575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 w:rsidR="00F97632">
              <w:rPr>
                <w:sz w:val="24"/>
              </w:rPr>
              <w:t xml:space="preserve"> </w:t>
            </w:r>
            <w:r w:rsidR="0085246B" w:rsidRPr="003E5D73">
              <w:rPr>
                <w:sz w:val="24"/>
              </w:rPr>
              <w:t>имеются другие серьёзные замечания эксперта (с комментарием)</w:t>
            </w:r>
            <w:r w:rsidR="00F97632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p w:rsidR="00D01027" w:rsidRPr="003E5D73" w:rsidRDefault="00D01027" w:rsidP="001E575D">
      <w:pPr>
        <w:pStyle w:val="a3"/>
        <w:ind w:left="0" w:firstLine="720"/>
        <w:rPr>
          <w:b/>
          <w:sz w:val="20"/>
        </w:rPr>
      </w:pPr>
    </w:p>
    <w:p w:rsidR="00D01027" w:rsidRPr="003E5D73" w:rsidRDefault="00A323F2" w:rsidP="001E575D">
      <w:pPr>
        <w:pStyle w:val="a4"/>
        <w:numPr>
          <w:ilvl w:val="0"/>
          <w:numId w:val="46"/>
        </w:numPr>
        <w:tabs>
          <w:tab w:val="left" w:pos="925"/>
          <w:tab w:val="left" w:pos="927"/>
        </w:tabs>
        <w:ind w:left="0" w:right="0" w:firstLine="720"/>
        <w:rPr>
          <w:b/>
          <w:sz w:val="24"/>
        </w:rPr>
      </w:pPr>
      <w:r w:rsidRPr="003E5D73">
        <w:rPr>
          <w:b/>
          <w:sz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D01027" w:rsidRPr="003E5D73" w:rsidTr="0041122C">
        <w:trPr>
          <w:trHeight w:val="3103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полностью соответствует данному критерию: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календарный план хорошо структурирован, детализирован, содержит описание конкретных мероприятий;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запланированные мероприятия соответствуют условиям </w:t>
            </w:r>
            <w:r w:rsidR="005451C6" w:rsidRPr="003E5D73">
              <w:rPr>
                <w:sz w:val="24"/>
              </w:rPr>
              <w:t xml:space="preserve">Конкурса </w:t>
            </w:r>
            <w:r w:rsidRPr="003E5D73">
              <w:rPr>
                <w:sz w:val="24"/>
              </w:rPr>
              <w:t>и обеспечивают решение поставленных задач и достижение предполагаемых результатов проекта;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указаны конкретные и разумные сроки, позволяющие в полной мере решить задачи проекта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2796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По данному критерию проект в целом проработан, однако имеются несущественные замечания эксперта: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все разделы заявки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9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запланированные </w:t>
            </w:r>
            <w:r w:rsidR="00280A3E" w:rsidRPr="003E5D73">
              <w:rPr>
                <w:sz w:val="24"/>
              </w:rPr>
              <w:t>мероприятия</w:t>
            </w:r>
            <w:r w:rsidRPr="003E5D73">
              <w:rPr>
                <w:sz w:val="24"/>
              </w:rPr>
              <w:t xml:space="preserve"> соответствуют условиям </w:t>
            </w:r>
            <w:r w:rsidR="005451C6" w:rsidRPr="003E5D73">
              <w:rPr>
                <w:sz w:val="24"/>
              </w:rPr>
              <w:t xml:space="preserve">Конкурса </w:t>
            </w:r>
            <w:r w:rsidRPr="003E5D73">
              <w:rPr>
                <w:sz w:val="24"/>
              </w:rPr>
              <w:t>и обеспечивают решение поставленных задач и достижение предполагаемых результатов программы, вместе с тем состав мероприятий не является полностью оптимальным и (или) сроки выполнения отдельных мероприятий проекта требуют корректировки</w:t>
            </w:r>
            <w:r w:rsidR="00F97632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2260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по данному критерию проработан недостаточно, имеются замечания эксперта, которые обязательно необходимо устранить: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устранимые нарушения логической связи между задачами, мероприятиями и предполагаемыми результатами;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F97632">
              <w:rPr>
                <w:sz w:val="24"/>
              </w:rPr>
              <w:t>.</w:t>
            </w:r>
          </w:p>
        </w:tc>
      </w:tr>
      <w:tr w:rsidR="0085246B" w:rsidRPr="003E5D73" w:rsidTr="0041122C">
        <w:trPr>
          <w:trHeight w:val="2260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не соответствует данному критерию: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37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37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37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sz w:val="24"/>
              </w:rPr>
              <w:t>имеются другие серьёзные замечания эксперта (с комментарием)</w:t>
            </w:r>
            <w:r w:rsidR="00F97632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p w:rsidR="00D01027" w:rsidRPr="003E5D73" w:rsidRDefault="00D01027" w:rsidP="001E575D">
      <w:pPr>
        <w:pStyle w:val="a3"/>
        <w:ind w:left="0" w:firstLine="720"/>
        <w:rPr>
          <w:b/>
          <w:sz w:val="20"/>
        </w:rPr>
      </w:pPr>
    </w:p>
    <w:p w:rsidR="00D01027" w:rsidRPr="003E5D73" w:rsidRDefault="00A323F2" w:rsidP="001E575D">
      <w:pPr>
        <w:pStyle w:val="a4"/>
        <w:numPr>
          <w:ilvl w:val="0"/>
          <w:numId w:val="46"/>
        </w:numPr>
        <w:tabs>
          <w:tab w:val="left" w:pos="925"/>
          <w:tab w:val="left" w:pos="927"/>
        </w:tabs>
        <w:ind w:left="0" w:right="0" w:firstLine="720"/>
        <w:rPr>
          <w:b/>
          <w:sz w:val="24"/>
        </w:rPr>
      </w:pPr>
      <w:r w:rsidRPr="003E5D73">
        <w:rPr>
          <w:b/>
          <w:sz w:val="24"/>
        </w:rPr>
        <w:t>Инновационность, уникальность проекта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D01027" w:rsidRPr="003E5D73" w:rsidTr="0041122C">
        <w:trPr>
          <w:trHeight w:val="1396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является инновационным, уникальным: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6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проект  </w:t>
            </w:r>
            <w:r w:rsidR="0085246B" w:rsidRPr="003E5D73">
              <w:rPr>
                <w:sz w:val="24"/>
              </w:rPr>
              <w:t xml:space="preserve">преимущественно </w:t>
            </w:r>
            <w:r w:rsidRPr="003E5D73">
              <w:rPr>
                <w:sz w:val="24"/>
              </w:rPr>
              <w:t>направлен на внедрение новых или значительно улучшенных практик, методов в деятельность организации и (или) ее партнеров, что позволит существенно качественно улучшить такую деятельность</w:t>
            </w:r>
            <w:r w:rsidR="00F97632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2812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имеет признаки инновационности, уникальности, но эти признаки несущественно влияют на его ожидаемые результаты: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организация и (или) ее партнеры (например, отсутствует описание конкретных результатов внедрения инноваций);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у организации есть ресурсы и опыт, чтобы успешно внедрить описанные инновации;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3B03AC">
        <w:trPr>
          <w:trHeight w:val="2124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практически не имеет признаков инновационности, уникальности: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заявке упоминается использование новых или значительно улучшенных процессов, методов, практик, вместе с тем состав мероприятий проекта в явном виде не позволяет сделать вывод о том, что проект является уникальным по сравнению с деятельностью других организаций по соответствующей тематике;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практики и методики, указанные в заявке, не являются инновационными;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1691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не является инновационным, уникальным: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3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проект, по сути, является продолжением уже осуществляемой (ранее осуществлявшейся) деятельности организации;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3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практики и методики, указанные в заявке, не рекомендуются к применению (на наличие данного обстоятельства необходимо указать в комментарии к оценке с соответствующим обоснованием)</w:t>
            </w:r>
            <w:r w:rsidR="00591AA8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27"/>
        </w:rPr>
      </w:pPr>
    </w:p>
    <w:p w:rsidR="00D01027" w:rsidRPr="003E5D73" w:rsidRDefault="00A323F2" w:rsidP="001E575D">
      <w:pPr>
        <w:pStyle w:val="a4"/>
        <w:numPr>
          <w:ilvl w:val="0"/>
          <w:numId w:val="46"/>
        </w:numPr>
        <w:tabs>
          <w:tab w:val="left" w:pos="925"/>
          <w:tab w:val="left" w:pos="927"/>
        </w:tabs>
        <w:ind w:left="0" w:right="0" w:firstLine="720"/>
        <w:rPr>
          <w:b/>
          <w:sz w:val="24"/>
        </w:rPr>
      </w:pPr>
      <w:r w:rsidRPr="003E5D73">
        <w:rPr>
          <w:b/>
          <w:sz w:val="24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tbl>
      <w:tblPr>
        <w:tblStyle w:val="TableNormal"/>
        <w:tblW w:w="933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8733B1" w:rsidRPr="003E5D73" w:rsidTr="0041122C">
        <w:trPr>
          <w:trHeight w:val="552"/>
        </w:trPr>
        <w:tc>
          <w:tcPr>
            <w:tcW w:w="893" w:type="dxa"/>
          </w:tcPr>
          <w:p w:rsidR="008733B1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отлично выражен в заявке:</w:t>
            </w:r>
          </w:p>
          <w:p w:rsidR="008733B1" w:rsidRPr="003E5D73" w:rsidRDefault="00591AA8" w:rsidP="001E57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– в</w:t>
            </w:r>
            <w:r w:rsidR="0085246B" w:rsidRPr="003E5D73">
              <w:rPr>
                <w:sz w:val="24"/>
              </w:rPr>
              <w:t xml:space="preserve"> заявке четко изложены ожидаемые результаты проекта, они адекватны, конкретны и измеримы; их получение за общую сумму предполагаемых расходов на реализацию проекта соразмерно и обоснованно</w:t>
            </w:r>
            <w:r>
              <w:rPr>
                <w:sz w:val="24"/>
              </w:rPr>
              <w:t>.</w:t>
            </w:r>
          </w:p>
        </w:tc>
      </w:tr>
      <w:tr w:rsidR="0085246B" w:rsidRPr="003E5D73" w:rsidTr="0041122C">
        <w:trPr>
          <w:trHeight w:val="552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хорошо выражен в заявке: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заявке четко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sz w:val="24"/>
              </w:rPr>
              <w:t>по описанию запланированных результатов у эксперта имеются несущественные замечания в части их адекватности, измеримости и достижимости (замечания необходимо указать в комментарии к оценке)</w:t>
            </w:r>
            <w:r w:rsidR="00591AA8">
              <w:rPr>
                <w:sz w:val="24"/>
              </w:rPr>
              <w:t>.</w:t>
            </w:r>
          </w:p>
        </w:tc>
      </w:tr>
      <w:tr w:rsidR="0085246B" w:rsidRPr="003E5D73" w:rsidTr="001E575D">
        <w:trPr>
          <w:trHeight w:val="1528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удовлетворительно выражен в заявке: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3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заявке изложены ожидаемые результаты проекта, но они не полностью соответствуют критериям адекватности, измеримости, достижимости;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3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запланированные результаты могут быть достигнуты при меньших затратах;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31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85246B" w:rsidRPr="003E5D73" w:rsidTr="001E575D">
        <w:trPr>
          <w:trHeight w:val="1496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плохо выражен в заявке: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9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ожидаемые результаты проекта изложены неконкретно;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9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предполагаемые затраты на достижение результатов проекта явно завышены;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9"/>
              </w:numPr>
              <w:tabs>
                <w:tab w:val="left" w:pos="530"/>
                <w:tab w:val="left" w:pos="531"/>
                <w:tab w:val="left" w:pos="2021"/>
                <w:tab w:val="left" w:pos="2559"/>
                <w:tab w:val="left" w:pos="3626"/>
                <w:tab w:val="left" w:pos="5406"/>
                <w:tab w:val="left" w:pos="6771"/>
                <w:tab w:val="left" w:pos="7447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описанная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в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заявке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деятельность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является,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по</w:t>
            </w:r>
            <w:r w:rsidR="007A2B40" w:rsidRPr="003E5D73">
              <w:rPr>
                <w:sz w:val="24"/>
              </w:rPr>
              <w:t xml:space="preserve"> </w:t>
            </w:r>
            <w:r w:rsidRPr="003E5D73">
              <w:rPr>
                <w:sz w:val="24"/>
              </w:rPr>
              <w:t>сути, предпринимательской;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3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серьёзные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20"/>
        </w:rPr>
      </w:pPr>
    </w:p>
    <w:p w:rsidR="00D01027" w:rsidRPr="003E5D73" w:rsidRDefault="00A323F2" w:rsidP="001E575D">
      <w:pPr>
        <w:pStyle w:val="a4"/>
        <w:numPr>
          <w:ilvl w:val="0"/>
          <w:numId w:val="46"/>
        </w:numPr>
        <w:tabs>
          <w:tab w:val="left" w:pos="925"/>
          <w:tab w:val="left" w:pos="927"/>
        </w:tabs>
        <w:ind w:left="0" w:right="0" w:firstLine="720"/>
        <w:rPr>
          <w:b/>
          <w:sz w:val="24"/>
        </w:rPr>
      </w:pPr>
      <w:r w:rsidRPr="003E5D73">
        <w:rPr>
          <w:b/>
          <w:sz w:val="24"/>
        </w:rPr>
        <w:t>Реалистичность бюджета проекта и обоснованность планируемых расходов на реализацию проекта</w:t>
      </w:r>
    </w:p>
    <w:tbl>
      <w:tblPr>
        <w:tblStyle w:val="TableNormal"/>
        <w:tblW w:w="933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D01027" w:rsidRPr="003E5D73" w:rsidTr="001E575D">
        <w:trPr>
          <w:trHeight w:val="2542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полностью соответствует данному критерию: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все планируемые расходы реалистичны и обоснованы;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даны корректные комментарии по всем предполагаемым расходам за счет </w:t>
            </w:r>
            <w:r w:rsidR="008A7205">
              <w:rPr>
                <w:sz w:val="24"/>
              </w:rPr>
              <w:t>субсидии</w:t>
            </w:r>
            <w:r w:rsidRPr="003E5D73">
              <w:rPr>
                <w:sz w:val="24"/>
              </w:rPr>
              <w:t>, позволяющие четко определить состав (детализацию) расходов;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проекте предусмотрено активное использование имеющихся у организации ресурсов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1689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в целом соответствует данному критерию, однако имеются несущественные замечания эксперта: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7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7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85246B" w:rsidRPr="003E5D73" w:rsidTr="0041122C">
        <w:trPr>
          <w:trHeight w:val="3392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в целом соответствует данному критерию, однако имеются замечания эксперта, которые обязательно необходимо устранить: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  <w:tab w:val="left" w:pos="1125"/>
                <w:tab w:val="left" w:pos="1810"/>
                <w:tab w:val="left" w:pos="3845"/>
                <w:tab w:val="left" w:pos="5043"/>
                <w:tab w:val="left" w:pos="7153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не</w:t>
            </w:r>
            <w:r w:rsidRPr="003E5D73">
              <w:rPr>
                <w:sz w:val="24"/>
              </w:rPr>
              <w:tab/>
              <w:t>все</w:t>
            </w:r>
            <w:r w:rsidRPr="003E5D73">
              <w:rPr>
                <w:sz w:val="24"/>
              </w:rPr>
              <w:tab/>
              <w:t>предполагаемые</w:t>
            </w:r>
            <w:r w:rsidRPr="003E5D73">
              <w:rPr>
                <w:sz w:val="24"/>
              </w:rPr>
              <w:tab/>
              <w:t>расходы</w:t>
            </w:r>
            <w:r w:rsidRPr="003E5D73">
              <w:rPr>
                <w:sz w:val="24"/>
              </w:rPr>
              <w:tab/>
              <w:t>непосредственно</w:t>
            </w:r>
            <w:r w:rsidRPr="003E5D73">
              <w:rPr>
                <w:sz w:val="24"/>
              </w:rPr>
              <w:tab/>
              <w:t>связаны с мероприятиями проекта и достижением ожидаемых результатов;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6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бюджете проекта предусмотрены побочные, не имеющие прямого</w:t>
            </w:r>
          </w:p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отношения к реализации проекта, расходы;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обоснование некоторых запланированных расходов не позволяет оценить их взаимосвязь с мероприятиями проекта;</w:t>
            </w:r>
          </w:p>
          <w:p w:rsidR="0085246B" w:rsidRPr="003E5D73" w:rsidRDefault="00591AA8" w:rsidP="001E57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 w:rsidR="0085246B" w:rsidRPr="003E5D73">
              <w:rPr>
                <w:sz w:val="24"/>
              </w:rPr>
              <w:t>имеются другие замечания эксперта (с комментарием)</w:t>
            </w:r>
            <w:r>
              <w:rPr>
                <w:sz w:val="24"/>
              </w:rPr>
              <w:t>.</w:t>
            </w:r>
          </w:p>
        </w:tc>
      </w:tr>
      <w:tr w:rsidR="0085246B" w:rsidRPr="003E5D73" w:rsidTr="0041122C">
        <w:trPr>
          <w:trHeight w:val="982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не соответствует данному критерию: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предполагаемые затраты на реализацию проекта явно завышены либо занижены и (или) не соответствуют мероприятиям проекта, условиям </w:t>
            </w:r>
            <w:r w:rsidR="005451C6" w:rsidRPr="003E5D73">
              <w:rPr>
                <w:sz w:val="24"/>
              </w:rPr>
              <w:t>Конкурса</w:t>
            </w:r>
            <w:r w:rsidRPr="003E5D73">
              <w:rPr>
                <w:sz w:val="24"/>
              </w:rPr>
              <w:t>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в бюджете проекта предусмотрено осуществление за счет </w:t>
            </w:r>
            <w:r w:rsidR="008A7205">
              <w:rPr>
                <w:sz w:val="24"/>
              </w:rPr>
              <w:t>субсидии</w:t>
            </w:r>
            <w:r w:rsidRPr="003E5D73">
              <w:rPr>
                <w:sz w:val="24"/>
              </w:rPr>
              <w:t xml:space="preserve"> расходов, которые не допускаются в соответствии с требованиями положения о </w:t>
            </w:r>
            <w:r w:rsidR="005451C6" w:rsidRPr="003E5D73">
              <w:rPr>
                <w:sz w:val="24"/>
              </w:rPr>
              <w:t xml:space="preserve">Конкурсе </w:t>
            </w:r>
            <w:r w:rsidRPr="003E5D73">
              <w:rPr>
                <w:sz w:val="24"/>
              </w:rPr>
              <w:t>(пункт 12 настоящих методических рекомендаций);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бюджет проекта нереалистичен, не соответствует тексту заявки;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бюджет проекта не соответствует целевому характеру </w:t>
            </w:r>
            <w:r w:rsidR="008A7205">
              <w:rPr>
                <w:sz w:val="24"/>
              </w:rPr>
              <w:t>субсидии</w:t>
            </w:r>
            <w:r w:rsidRPr="003E5D73">
              <w:rPr>
                <w:sz w:val="24"/>
              </w:rPr>
              <w:t>, часть расходов не направлена на выполнение мероприятий проекта либо вообще не имеет отношения к реализации проекта;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несоответствия между суммами в описании проекта и в его бюджете;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2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комментарии к запланированным расходам неполные, некорректные, нелогичные;</w:t>
            </w:r>
          </w:p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sz w:val="24"/>
              </w:rPr>
              <w:t>имеются другие серьёзные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p w:rsidR="00D01027" w:rsidRPr="003E5D73" w:rsidRDefault="00D01027" w:rsidP="001E575D">
      <w:pPr>
        <w:pStyle w:val="a3"/>
        <w:ind w:left="0" w:firstLine="720"/>
        <w:rPr>
          <w:b/>
          <w:sz w:val="20"/>
        </w:rPr>
      </w:pPr>
    </w:p>
    <w:p w:rsidR="00D01027" w:rsidRPr="003E5D73" w:rsidRDefault="008733B1" w:rsidP="001E575D">
      <w:pPr>
        <w:pStyle w:val="a4"/>
        <w:numPr>
          <w:ilvl w:val="0"/>
          <w:numId w:val="46"/>
        </w:numPr>
        <w:tabs>
          <w:tab w:val="left" w:pos="925"/>
          <w:tab w:val="left" w:pos="927"/>
        </w:tabs>
        <w:ind w:left="0" w:right="0" w:firstLine="720"/>
        <w:rPr>
          <w:b/>
          <w:sz w:val="24"/>
        </w:rPr>
      </w:pPr>
      <w:r w:rsidRPr="003E5D73">
        <w:rPr>
          <w:b/>
          <w:sz w:val="24"/>
        </w:rPr>
        <w:t>География реализации проекта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D01027" w:rsidRPr="003E5D73" w:rsidTr="0041122C">
        <w:trPr>
          <w:trHeight w:val="1689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по данному критерию проработан отлично: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заявленный территориальный охват проекта оправдан, использует реальные возможности организации и адекватен тем проблемам, на решение которых направлен проект;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проекте предусмотрена деятельность в пределах территории его реализации, самостоятельно или с активным вовлечением партнеров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2537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по данному критерию проработан хорошо: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2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2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установленные календарным планом;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2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2260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по данному критерию проработан удовлетворительно: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1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1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качестве территории реализации проекта заявлена потенциальная аудитория интернет-ресурса, который планируется создать или развивать в рамках реализации проекта;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21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41122C" w:rsidRPr="003E5D73" w:rsidTr="001E575D">
        <w:trPr>
          <w:trHeight w:val="1529"/>
        </w:trPr>
        <w:tc>
          <w:tcPr>
            <w:tcW w:w="893" w:type="dxa"/>
          </w:tcPr>
          <w:p w:rsidR="0041122C" w:rsidRPr="003E5D73" w:rsidRDefault="0041122C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41122C" w:rsidRPr="003E5D73" w:rsidRDefault="0041122C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Проект по данному критерию проработан плохо: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531"/>
                <w:tab w:val="left" w:pos="1914"/>
                <w:tab w:val="left" w:pos="3334"/>
                <w:tab w:val="left" w:pos="4774"/>
                <w:tab w:val="left" w:pos="5839"/>
                <w:tab w:val="left" w:pos="6335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заявленная территория реализации проекта не подтверждается содержанием заявки;</w:t>
            </w:r>
          </w:p>
          <w:p w:rsidR="003B03AC" w:rsidRPr="003E5D73" w:rsidRDefault="0041122C" w:rsidP="001E575D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531"/>
              </w:tabs>
              <w:ind w:left="0" w:firstLine="0"/>
              <w:rPr>
                <w:b/>
                <w:sz w:val="24"/>
              </w:rPr>
            </w:pPr>
            <w:r w:rsidRPr="003E5D73">
              <w:rPr>
                <w:sz w:val="24"/>
              </w:rPr>
              <w:t>не доказано взаимодействие с территориями, обозначенными в заявке;</w:t>
            </w:r>
            <w:r w:rsidR="003B03AC" w:rsidRPr="003E5D73">
              <w:rPr>
                <w:sz w:val="24"/>
              </w:rPr>
              <w:t xml:space="preserve"> 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531"/>
              </w:tabs>
              <w:ind w:left="0" w:firstLine="0"/>
              <w:rPr>
                <w:b/>
                <w:sz w:val="24"/>
              </w:rPr>
            </w:pPr>
            <w:r w:rsidRPr="003E5D73">
              <w:rPr>
                <w:sz w:val="24"/>
              </w:rPr>
              <w:t>имеются другие серьёзные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p w:rsidR="00D01027" w:rsidRPr="003E5D73" w:rsidRDefault="00D01027" w:rsidP="001E575D">
      <w:pPr>
        <w:pStyle w:val="a3"/>
        <w:ind w:left="0" w:firstLine="720"/>
        <w:rPr>
          <w:b/>
          <w:sz w:val="20"/>
        </w:rPr>
      </w:pPr>
    </w:p>
    <w:p w:rsidR="00D01027" w:rsidRPr="003E5D73" w:rsidRDefault="008733B1" w:rsidP="001E575D">
      <w:pPr>
        <w:pStyle w:val="a4"/>
        <w:numPr>
          <w:ilvl w:val="0"/>
          <w:numId w:val="46"/>
        </w:numPr>
        <w:tabs>
          <w:tab w:val="left" w:pos="925"/>
          <w:tab w:val="left" w:pos="927"/>
        </w:tabs>
        <w:ind w:left="0" w:right="0" w:firstLine="720"/>
        <w:rPr>
          <w:b/>
          <w:sz w:val="24"/>
        </w:rPr>
      </w:pPr>
      <w:r w:rsidRPr="003E5D73">
        <w:rPr>
          <w:b/>
          <w:sz w:val="24"/>
        </w:rPr>
        <w:t xml:space="preserve">Собственный вклад участника Конкурса и дополнительные ресурсы, привлекаемые на реализацию проекта, перспективы его дальнейшего развития 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D01027" w:rsidRPr="003E5D73" w:rsidTr="001E575D">
        <w:trPr>
          <w:trHeight w:val="4940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Организация обеспечивает реальное привлечение дополнительных ресурсов на реализацию проекта в объеме более 50% бюджета проекта: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b/>
                <w:sz w:val="24"/>
              </w:rPr>
              <w:t xml:space="preserve">уровень собственного вклада и дополнительных ресурсов превышает 50% бюджета проекта </w:t>
            </w:r>
            <w:r w:rsidRPr="003E5D73">
              <w:rPr>
                <w:sz w:val="24"/>
              </w:rPr>
              <w:t xml:space="preserve">(не суммы </w:t>
            </w:r>
            <w:r w:rsidR="008A7205">
              <w:rPr>
                <w:sz w:val="24"/>
              </w:rPr>
              <w:t>субсидии</w:t>
            </w:r>
            <w:r w:rsidRPr="003E5D73">
              <w:rPr>
                <w:sz w:val="24"/>
              </w:rPr>
              <w:t>, а именно всего бюджета проекта), при этом такой уровень корректно рассчитан (например, стоимость пользования имеющимся в собственности помещением и оборудованием рассчитана в части, необходимой для реализации проекта, и за срок реализации проекта);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доказано долгосрочное и соответствующее масштабу и задачам проекта влияние его успешной реализации на проблемы, на решение которых он направлен;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9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организацией представлено четкое видение дальнейшего развития деятельности по проекту и использования его результатов после завершения </w:t>
            </w:r>
            <w:r w:rsidR="008A7205">
              <w:rPr>
                <w:sz w:val="24"/>
              </w:rPr>
              <w:t>использования субсидии</w:t>
            </w:r>
            <w:r w:rsidRPr="003E5D73">
              <w:rPr>
                <w:sz w:val="24"/>
              </w:rPr>
              <w:t xml:space="preserve"> поддержки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3B03AC">
        <w:trPr>
          <w:trHeight w:val="3388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Организация обеспечивает реальное привлечение дополнительных ресурсов на реализацию проекта в объеме от 25 до 50% бюджета проекта: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b/>
                <w:sz w:val="24"/>
              </w:rPr>
              <w:t>уровень собственного вклада и дополнительных ресурсов составляет от 25 до 50% бюджета проекта</w:t>
            </w:r>
            <w:r w:rsidRPr="003E5D73">
              <w:rPr>
                <w:sz w:val="24"/>
              </w:rPr>
              <w:t>, при этом он в целом корректно рассчитан;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в заявке в целом описаны механизмы дальнейшего развития проекта, источники ресурсного обеспечения после завершения </w:t>
            </w:r>
            <w:r w:rsidR="008A7205">
              <w:rPr>
                <w:sz w:val="24"/>
              </w:rPr>
              <w:t>использования субсидии</w:t>
            </w:r>
            <w:r w:rsidRPr="003E5D73">
              <w:rPr>
                <w:sz w:val="24"/>
              </w:rPr>
              <w:t>, но отсутствуют достаточные сведения, позволяющие сделать обоснованный вывод о наличии перспектив продолжения деятельности по проекту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2224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 xml:space="preserve">Дополнительные ресурсы на реализацию проекта не подтверждены и (или) несоразмерны с запрашиваемой суммой </w:t>
            </w:r>
            <w:r w:rsidR="008A7205">
              <w:rPr>
                <w:b/>
                <w:sz w:val="24"/>
              </w:rPr>
              <w:t>субсидии</w:t>
            </w:r>
            <w:r w:rsidRPr="003E5D73">
              <w:rPr>
                <w:b/>
                <w:sz w:val="24"/>
              </w:rPr>
              <w:t>:</w:t>
            </w:r>
          </w:p>
          <w:p w:rsidR="0085246B" w:rsidRPr="00591AA8" w:rsidRDefault="00A323F2" w:rsidP="001E575D">
            <w:pPr>
              <w:pStyle w:val="TableParagraph"/>
              <w:numPr>
                <w:ilvl w:val="0"/>
                <w:numId w:val="17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591AA8">
              <w:rPr>
                <w:b/>
                <w:sz w:val="24"/>
              </w:rPr>
              <w:t xml:space="preserve">уровень собственного вклада и дополнительных ресурсов составляет от 10 до 25% бюджета проекта </w:t>
            </w:r>
            <w:r w:rsidRPr="00591AA8">
              <w:rPr>
                <w:sz w:val="24"/>
              </w:rPr>
              <w:t>либо заявлен в большем объеме, но по некоторым позициям некорректно рассчитан и (или) подтвержден неубедительно (например, у организации нет опыта привлечения соизмеримых сумм финансирования, а подтверждающие</w:t>
            </w:r>
            <w:r w:rsidR="00591AA8" w:rsidRPr="00591AA8">
              <w:rPr>
                <w:sz w:val="24"/>
              </w:rPr>
              <w:t xml:space="preserve"> </w:t>
            </w:r>
            <w:r w:rsidRPr="00591AA8">
              <w:rPr>
                <w:sz w:val="24"/>
              </w:rPr>
              <w:t>документы (письма, соглашения и другие) от источников ресурсов в составе</w:t>
            </w:r>
            <w:r w:rsidR="0085246B" w:rsidRPr="00591AA8">
              <w:rPr>
                <w:sz w:val="24"/>
              </w:rPr>
              <w:t xml:space="preserve"> заявки отсутствуют);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16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продолжение реализации проекта после окончания финансирования описано общими фразами;</w:t>
            </w:r>
          </w:p>
          <w:p w:rsidR="00D01027" w:rsidRPr="003E5D73" w:rsidRDefault="00591AA8" w:rsidP="001E57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5246B" w:rsidRPr="003E5D73">
              <w:rPr>
                <w:sz w:val="24"/>
              </w:rPr>
              <w:t>имеются другие замечания эксперта (с комментарием)</w:t>
            </w:r>
            <w:r>
              <w:rPr>
                <w:sz w:val="24"/>
              </w:rPr>
              <w:t>.</w:t>
            </w:r>
          </w:p>
        </w:tc>
      </w:tr>
      <w:tr w:rsidR="0085246B" w:rsidRPr="003E5D73" w:rsidTr="001E575D">
        <w:trPr>
          <w:trHeight w:val="2096"/>
        </w:trPr>
        <w:tc>
          <w:tcPr>
            <w:tcW w:w="893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85246B" w:rsidRPr="003E5D73" w:rsidRDefault="0085246B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 xml:space="preserve">Реализация проекта предполагается практически только за счет </w:t>
            </w:r>
            <w:r w:rsidR="008A7205">
              <w:rPr>
                <w:b/>
                <w:sz w:val="24"/>
              </w:rPr>
              <w:t>субсидии</w:t>
            </w:r>
            <w:r w:rsidRPr="003E5D73">
              <w:rPr>
                <w:b/>
                <w:sz w:val="24"/>
              </w:rPr>
              <w:t>: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b/>
                <w:sz w:val="24"/>
              </w:rPr>
              <w:t xml:space="preserve">уровень собственного вклада и дополнительных ресурсов составляет менее 10% бюджета проекта </w:t>
            </w:r>
            <w:r w:rsidRPr="003E5D73">
              <w:rPr>
                <w:sz w:val="24"/>
              </w:rPr>
              <w:t>либо заявлен в большем объеме, но ничем не подтвержден;</w:t>
            </w:r>
          </w:p>
          <w:p w:rsidR="0085246B" w:rsidRPr="003E5D73" w:rsidRDefault="0085246B" w:rsidP="001E575D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отсутствует описание работы по выбранному направлению после завершения </w:t>
            </w:r>
            <w:r w:rsidR="008A7205">
              <w:rPr>
                <w:sz w:val="24"/>
              </w:rPr>
              <w:t>использования субсидии</w:t>
            </w:r>
            <w:r w:rsidRPr="003E5D73">
              <w:rPr>
                <w:sz w:val="24"/>
              </w:rPr>
              <w:t>;</w:t>
            </w:r>
          </w:p>
          <w:p w:rsidR="0085246B" w:rsidRPr="003E5D73" w:rsidRDefault="00591AA8" w:rsidP="001E575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– </w:t>
            </w:r>
            <w:r w:rsidR="0085246B" w:rsidRPr="003E5D73">
              <w:rPr>
                <w:sz w:val="24"/>
              </w:rPr>
              <w:t>имеются другие серьёзные замечания эксперта (с комментарием)</w:t>
            </w:r>
            <w:r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p w:rsidR="00D01027" w:rsidRPr="003E5D73" w:rsidRDefault="00D01027" w:rsidP="001E575D">
      <w:pPr>
        <w:pStyle w:val="a3"/>
        <w:ind w:left="0" w:firstLine="720"/>
        <w:rPr>
          <w:b/>
          <w:sz w:val="20"/>
        </w:rPr>
      </w:pPr>
    </w:p>
    <w:p w:rsidR="00D01027" w:rsidRPr="003E5D73" w:rsidRDefault="008733B1" w:rsidP="001E575D">
      <w:pPr>
        <w:pStyle w:val="a7"/>
        <w:numPr>
          <w:ilvl w:val="0"/>
          <w:numId w:val="46"/>
        </w:numPr>
        <w:shd w:val="clear" w:color="auto" w:fill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3E5D73">
        <w:rPr>
          <w:rFonts w:ascii="Times New Roman" w:eastAsia="Times New Roman" w:hAnsi="Times New Roman" w:cs="Times New Roman"/>
          <w:b/>
          <w:sz w:val="24"/>
          <w:lang w:val="ru-RU"/>
        </w:rPr>
        <w:t>Опыт участника Конкурса по успешной реализации программ, проектов по соответствующему направлению деятельности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D01027" w:rsidRPr="003E5D73" w:rsidTr="001E575D">
        <w:trPr>
          <w:trHeight w:val="4846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 xml:space="preserve">У организации отличный опыт проектной работы по </w:t>
            </w:r>
            <w:r w:rsidR="00A571ED" w:rsidRPr="003E5D73">
              <w:rPr>
                <w:b/>
                <w:sz w:val="24"/>
              </w:rPr>
              <w:t>выбранно</w:t>
            </w:r>
            <w:r w:rsidR="00A571ED">
              <w:rPr>
                <w:b/>
                <w:sz w:val="24"/>
              </w:rPr>
              <w:t>й номинации</w:t>
            </w:r>
            <w:r w:rsidRPr="003E5D73">
              <w:rPr>
                <w:b/>
                <w:sz w:val="24"/>
              </w:rPr>
              <w:t>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ind w:left="0"/>
              <w:rPr>
                <w:sz w:val="24"/>
              </w:rPr>
            </w:pPr>
            <w:r w:rsidRPr="003E5D73">
              <w:rPr>
                <w:sz w:val="24"/>
              </w:rPr>
              <w:t xml:space="preserve">организация имеет </w:t>
            </w:r>
            <w:r w:rsidR="0085246B" w:rsidRPr="003E5D73">
              <w:rPr>
                <w:sz w:val="24"/>
              </w:rPr>
              <w:t xml:space="preserve">опыт </w:t>
            </w:r>
            <w:r w:rsidRPr="003E5D73">
              <w:rPr>
                <w:sz w:val="24"/>
              </w:rPr>
              <w:t xml:space="preserve">устойчивой активной деятельности по </w:t>
            </w:r>
            <w:r w:rsidR="008A7205" w:rsidRPr="008A7205">
              <w:rPr>
                <w:sz w:val="24"/>
              </w:rPr>
              <w:t>выбранной номинации</w:t>
            </w:r>
            <w:r w:rsidRPr="003E5D73">
              <w:rPr>
                <w:sz w:val="24"/>
              </w:rPr>
              <w:t xml:space="preserve"> направлению на протяжении более 5 лет;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заявке представлено описание собственного опыта организации с указанием конкретных программ, проектов или мероприятий; имеются сведения о результативности данных мероприятий; опыт деятельности и ее успешность подтверждаются наградами, отзывами, публикациями в средствах массовой информации и Интернете;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у организации имеется сопоставимый с содержанием заявки опыт проектной деятельности (по масштабу и количеству мероприятий);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придерживается высоких этических стандартов;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у организации есть материально-техническая база для реализации проектов по выбранно</w:t>
            </w:r>
            <w:r w:rsidR="008A7205">
              <w:rPr>
                <w:sz w:val="24"/>
              </w:rPr>
              <w:t>й номинации</w:t>
            </w:r>
            <w:r w:rsidRPr="003E5D73">
              <w:rPr>
                <w:sz w:val="24"/>
              </w:rPr>
              <w:t>, имеются (если применимо) лицензии, иные разрешительные документы, обязательные для осуществления запланированной деятельности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3365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У организации хороший опыт проектной работы по выбранно</w:t>
            </w:r>
            <w:r w:rsidR="008A7205">
              <w:rPr>
                <w:b/>
                <w:sz w:val="24"/>
              </w:rPr>
              <w:t>й номинации</w:t>
            </w:r>
            <w:r w:rsidRPr="003E5D73">
              <w:rPr>
                <w:b/>
                <w:sz w:val="24"/>
              </w:rPr>
              <w:t>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ind w:left="0"/>
              <w:rPr>
                <w:sz w:val="24"/>
              </w:rPr>
            </w:pPr>
            <w:r w:rsidRPr="003E5D73">
              <w:rPr>
                <w:sz w:val="24"/>
              </w:rPr>
              <w:t xml:space="preserve">у организации имеется сопоставимый с содержанием заявки опыт системной и устойчивой проектной деятельности по </w:t>
            </w:r>
            <w:r w:rsidR="008A7205" w:rsidRPr="008A7205">
              <w:rPr>
                <w:sz w:val="24"/>
              </w:rPr>
              <w:t xml:space="preserve">выбранной номинации </w:t>
            </w:r>
            <w:r w:rsidRPr="003E5D73">
              <w:rPr>
                <w:sz w:val="24"/>
              </w:rPr>
              <w:t>(по масштабу и количеству мероприятий);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заявке представлено описание собственного опыта организации с указанием конкретных программ, проектов или мероприятий; успешность опыта организации подтверждается наградами, отзывами, публикациями в средствах массовой информации и Интернете;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имеет опыт активной деятельности на протяжении более 3 лет либо имеет опыт работы менее 3 лет, но создана гражданами,</w:t>
            </w:r>
          </w:p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имеющими значительный опыт аналогичной деятельности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844"/>
        </w:trPr>
        <w:tc>
          <w:tcPr>
            <w:tcW w:w="893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D01027" w:rsidRPr="003E5D73" w:rsidRDefault="003B03AC" w:rsidP="001E575D">
            <w:pPr>
              <w:pStyle w:val="TableParagraph"/>
              <w:tabs>
                <w:tab w:val="left" w:pos="580"/>
                <w:tab w:val="left" w:pos="2271"/>
                <w:tab w:val="left" w:pos="4864"/>
                <w:tab w:val="left" w:pos="5729"/>
                <w:tab w:val="left" w:pos="7180"/>
              </w:tabs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 xml:space="preserve">У организации удовлетворительный опыт проектной </w:t>
            </w:r>
            <w:r w:rsidR="00A323F2" w:rsidRPr="003E5D73">
              <w:rPr>
                <w:b/>
                <w:sz w:val="24"/>
              </w:rPr>
              <w:t xml:space="preserve">работы по </w:t>
            </w:r>
            <w:r w:rsidR="008A7205" w:rsidRPr="003E5D73">
              <w:rPr>
                <w:b/>
                <w:sz w:val="24"/>
              </w:rPr>
              <w:t>выбранно</w:t>
            </w:r>
            <w:r w:rsidR="008A7205">
              <w:rPr>
                <w:b/>
                <w:sz w:val="24"/>
              </w:rPr>
              <w:t>й номинации</w:t>
            </w:r>
            <w:r w:rsidR="00A323F2" w:rsidRPr="003E5D73">
              <w:rPr>
                <w:b/>
                <w:sz w:val="24"/>
              </w:rPr>
              <w:t>:</w:t>
            </w:r>
          </w:p>
          <w:p w:rsidR="00280A3E" w:rsidRPr="003E5D73" w:rsidRDefault="00591AA8" w:rsidP="001E57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323F2" w:rsidRPr="003E5D73">
              <w:rPr>
                <w:sz w:val="24"/>
              </w:rPr>
              <w:t>в</w:t>
            </w:r>
            <w:r w:rsidR="0085246B" w:rsidRPr="003E5D73">
              <w:rPr>
                <w:sz w:val="24"/>
              </w:rPr>
              <w:t xml:space="preserve"> </w:t>
            </w:r>
            <w:r w:rsidR="00A323F2" w:rsidRPr="003E5D73">
              <w:rPr>
                <w:sz w:val="24"/>
              </w:rPr>
              <w:t>заявке</w:t>
            </w:r>
            <w:r w:rsidR="0085246B" w:rsidRPr="003E5D73">
              <w:rPr>
                <w:sz w:val="24"/>
              </w:rPr>
              <w:t xml:space="preserve"> </w:t>
            </w:r>
            <w:r w:rsidR="00A323F2" w:rsidRPr="003E5D73">
              <w:rPr>
                <w:sz w:val="24"/>
              </w:rPr>
              <w:t>приведено</w:t>
            </w:r>
            <w:r w:rsidR="0085246B" w:rsidRPr="003E5D73">
              <w:rPr>
                <w:sz w:val="24"/>
              </w:rPr>
              <w:t xml:space="preserve"> </w:t>
            </w:r>
            <w:r w:rsidR="00A323F2" w:rsidRPr="003E5D73">
              <w:rPr>
                <w:sz w:val="24"/>
              </w:rPr>
              <w:t>описание</w:t>
            </w:r>
            <w:r w:rsidR="0085246B" w:rsidRPr="003E5D73">
              <w:rPr>
                <w:sz w:val="24"/>
              </w:rPr>
              <w:t xml:space="preserve"> </w:t>
            </w:r>
            <w:r w:rsidR="00A323F2" w:rsidRPr="003E5D73">
              <w:rPr>
                <w:sz w:val="24"/>
              </w:rPr>
              <w:t>собственного</w:t>
            </w:r>
            <w:r w:rsidR="0085246B" w:rsidRPr="003E5D73">
              <w:rPr>
                <w:sz w:val="24"/>
              </w:rPr>
              <w:t xml:space="preserve"> </w:t>
            </w:r>
            <w:r w:rsidR="00A323F2" w:rsidRPr="003E5D73">
              <w:rPr>
                <w:sz w:val="24"/>
              </w:rPr>
              <w:t>опыта</w:t>
            </w:r>
            <w:r w:rsidR="0085246B" w:rsidRPr="003E5D73">
              <w:rPr>
                <w:sz w:val="24"/>
              </w:rPr>
              <w:t xml:space="preserve"> </w:t>
            </w:r>
            <w:r w:rsidR="00A323F2" w:rsidRPr="003E5D73">
              <w:rPr>
                <w:sz w:val="24"/>
              </w:rPr>
              <w:t>организации</w:t>
            </w:r>
            <w:r w:rsidR="00280A3E" w:rsidRPr="003E5D73">
              <w:rPr>
                <w:sz w:val="24"/>
              </w:rPr>
              <w:t xml:space="preserve"> по реализации программ, проектов по </w:t>
            </w:r>
            <w:r w:rsidR="008A7205" w:rsidRPr="008A7205">
              <w:rPr>
                <w:sz w:val="24"/>
              </w:rPr>
              <w:t>выбранной номинации</w:t>
            </w:r>
            <w:r w:rsidR="00280A3E" w:rsidRPr="003E5D73">
              <w:rPr>
                <w:sz w:val="24"/>
              </w:rPr>
              <w:t>, но оно не позволяет сделать однозначный вывод о системном и устойчивом характере такой работы в течение 3 лет или с момента создания организации (если она существует меньше 3 лет) и наличии положительных результатов;</w:t>
            </w:r>
          </w:p>
          <w:p w:rsidR="00280A3E" w:rsidRPr="003E5D73" w:rsidRDefault="00280A3E" w:rsidP="001E575D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ind w:left="0"/>
              <w:rPr>
                <w:sz w:val="24"/>
              </w:rPr>
            </w:pPr>
            <w:r w:rsidRPr="003E5D73">
              <w:rPr>
                <w:sz w:val="24"/>
              </w:rPr>
              <w:t xml:space="preserve">организация имеет опыт реализации менее масштабных проектов по </w:t>
            </w:r>
            <w:r w:rsidR="008A7205" w:rsidRPr="008A7205">
              <w:rPr>
                <w:sz w:val="24"/>
              </w:rPr>
              <w:t xml:space="preserve">выбранной номинации </w:t>
            </w:r>
            <w:r w:rsidRPr="003E5D73">
              <w:rPr>
                <w:sz w:val="24"/>
              </w:rPr>
              <w:t xml:space="preserve">и не имеет опыта работы с соизмеримыми (с запрашиваемой суммой </w:t>
            </w:r>
            <w:r w:rsidR="008A7205">
              <w:rPr>
                <w:sz w:val="24"/>
              </w:rPr>
              <w:t>субсидии</w:t>
            </w:r>
            <w:r w:rsidRPr="003E5D73">
              <w:rPr>
                <w:sz w:val="24"/>
              </w:rPr>
              <w:t>) объемами целевых средств;</w:t>
            </w:r>
          </w:p>
          <w:p w:rsidR="00280A3E" w:rsidRPr="003E5D73" w:rsidRDefault="00280A3E" w:rsidP="001E575D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организация имеет опыт управления соизмеримыми (с запрашиваемой суммой </w:t>
            </w:r>
            <w:r w:rsidR="008A7205">
              <w:rPr>
                <w:sz w:val="24"/>
              </w:rPr>
              <w:t>субсидии</w:t>
            </w:r>
            <w:r w:rsidRPr="003E5D73">
              <w:rPr>
                <w:sz w:val="24"/>
              </w:rPr>
              <w:t>) объемами целевых средств, однако информация о реализованных проектах не освещена на сайте организации, заявленные достигнутые результаты не представлены;</w:t>
            </w:r>
          </w:p>
          <w:p w:rsidR="00D01027" w:rsidRPr="003E5D73" w:rsidRDefault="00280A3E" w:rsidP="001E575D">
            <w:pPr>
              <w:pStyle w:val="TableParagraph"/>
              <w:numPr>
                <w:ilvl w:val="0"/>
                <w:numId w:val="12"/>
              </w:numPr>
              <w:tabs>
                <w:tab w:val="left" w:pos="530"/>
                <w:tab w:val="left" w:pos="531"/>
                <w:tab w:val="left" w:pos="873"/>
                <w:tab w:val="left" w:pos="1746"/>
                <w:tab w:val="left" w:pos="3046"/>
                <w:tab w:val="left" w:pos="4234"/>
                <w:tab w:val="left" w:pos="5830"/>
                <w:tab w:val="left" w:pos="6683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280A3E" w:rsidRPr="003E5D73" w:rsidTr="0041122C">
        <w:trPr>
          <w:trHeight w:val="844"/>
        </w:trPr>
        <w:tc>
          <w:tcPr>
            <w:tcW w:w="893" w:type="dxa"/>
          </w:tcPr>
          <w:p w:rsidR="00280A3E" w:rsidRPr="003E5D73" w:rsidRDefault="0041122C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41122C" w:rsidRPr="003E5D73" w:rsidRDefault="0041122C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 xml:space="preserve">У организации практически отсутствует опыт работы по </w:t>
            </w:r>
            <w:r w:rsidR="008A7205" w:rsidRPr="008A7205">
              <w:rPr>
                <w:b/>
                <w:sz w:val="24"/>
              </w:rPr>
              <w:t>выбранной номинации</w:t>
            </w:r>
            <w:r w:rsidRPr="003E5D73">
              <w:rPr>
                <w:b/>
                <w:sz w:val="24"/>
              </w:rPr>
              <w:t>: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не имеет опыта активной деятельности либо подтвержденной деятельности за последний год;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опыт проектной работы организации в заявке практически не описан;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противоречия между описанным в заявке опытом организации 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не имеет лицензии, иных разрешительных документов, обязательных для осуществления запланированной деятельности (сведения о них в заявке отсутствуют);</w:t>
            </w:r>
          </w:p>
          <w:p w:rsidR="003B03AC" w:rsidRPr="003E5D73" w:rsidRDefault="0041122C" w:rsidP="001E575D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ind w:left="0"/>
              <w:rPr>
                <w:b/>
                <w:sz w:val="24"/>
              </w:rPr>
            </w:pPr>
            <w:r w:rsidRPr="003E5D73">
              <w:rPr>
                <w:sz w:val="24"/>
              </w:rPr>
              <w:t xml:space="preserve">основной профиль деятельности организации не соответствует </w:t>
            </w:r>
            <w:r w:rsidR="008A7205" w:rsidRPr="008A7205">
              <w:rPr>
                <w:sz w:val="24"/>
              </w:rPr>
              <w:t>выбранной номинации</w:t>
            </w:r>
            <w:r w:rsidRPr="003E5D73">
              <w:rPr>
                <w:sz w:val="24"/>
              </w:rPr>
              <w:t>;</w:t>
            </w:r>
          </w:p>
          <w:p w:rsidR="00280A3E" w:rsidRPr="003E5D73" w:rsidRDefault="0041122C" w:rsidP="001E575D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ind w:left="0" w:firstLine="0"/>
              <w:rPr>
                <w:b/>
                <w:sz w:val="24"/>
              </w:rPr>
            </w:pPr>
            <w:r w:rsidRPr="003E5D73">
              <w:rPr>
                <w:sz w:val="24"/>
              </w:rPr>
              <w:t>имеются другие серьёзные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p w:rsidR="00D01027" w:rsidRPr="003E5D73" w:rsidRDefault="00D01027" w:rsidP="001E575D">
      <w:pPr>
        <w:pStyle w:val="a3"/>
        <w:ind w:left="0" w:firstLine="720"/>
        <w:rPr>
          <w:b/>
          <w:sz w:val="20"/>
        </w:rPr>
      </w:pPr>
    </w:p>
    <w:p w:rsidR="00D01027" w:rsidRPr="003E5D73" w:rsidRDefault="008A7205" w:rsidP="001E575D">
      <w:pPr>
        <w:pStyle w:val="a4"/>
        <w:numPr>
          <w:ilvl w:val="0"/>
          <w:numId w:val="46"/>
        </w:numPr>
        <w:tabs>
          <w:tab w:val="left" w:pos="925"/>
          <w:tab w:val="left" w:pos="927"/>
          <w:tab w:val="left" w:pos="2624"/>
          <w:tab w:val="left" w:pos="3526"/>
          <w:tab w:val="left" w:pos="3880"/>
          <w:tab w:val="left" w:pos="5542"/>
          <w:tab w:val="left" w:pos="6909"/>
          <w:tab w:val="left" w:pos="8119"/>
        </w:tabs>
        <w:ind w:left="0" w:right="0" w:firstLine="720"/>
        <w:rPr>
          <w:b/>
          <w:sz w:val="24"/>
        </w:rPr>
      </w:pPr>
      <w:r>
        <w:rPr>
          <w:b/>
          <w:sz w:val="24"/>
        </w:rPr>
        <w:t xml:space="preserve">Соответствие опыта и компетенций проектной команды </w:t>
      </w:r>
      <w:r w:rsidR="00A323F2" w:rsidRPr="003E5D73">
        <w:rPr>
          <w:b/>
          <w:sz w:val="24"/>
        </w:rPr>
        <w:t>планируемой деятельности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8579"/>
      </w:tblGrid>
      <w:tr w:rsidR="00D01027" w:rsidRPr="003E5D73" w:rsidTr="0041122C">
        <w:trPr>
          <w:trHeight w:val="2241"/>
        </w:trPr>
        <w:tc>
          <w:tcPr>
            <w:tcW w:w="751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579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отлично выражен в заявке: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проект полностью обеспечен опытными, квалифицированными и имеющими положительную репутацию специалистами по всем необходимым для реализации проекта профилям;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41122C">
        <w:trPr>
          <w:trHeight w:val="1415"/>
        </w:trPr>
        <w:tc>
          <w:tcPr>
            <w:tcW w:w="751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579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хорошо выражен в заявке: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проект в целом обеспечен опытными, квалифицированными и имеющими положительную репутацию специалистами, но по некоторым необходимым профилям информация отсутствует;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41122C" w:rsidRPr="003E5D73" w:rsidTr="0041122C">
        <w:trPr>
          <w:trHeight w:val="1415"/>
        </w:trPr>
        <w:tc>
          <w:tcPr>
            <w:tcW w:w="751" w:type="dxa"/>
          </w:tcPr>
          <w:p w:rsidR="0041122C" w:rsidRPr="003E5D73" w:rsidRDefault="0041122C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579" w:type="dxa"/>
          </w:tcPr>
          <w:p w:rsidR="0041122C" w:rsidRPr="003E5D73" w:rsidRDefault="0041122C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удовлетворительно выражен в заявке: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:rsidR="0041122C" w:rsidRPr="003E5D73" w:rsidRDefault="0041122C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41122C" w:rsidRPr="003E5D73" w:rsidTr="0041122C">
        <w:trPr>
          <w:trHeight w:val="1415"/>
        </w:trPr>
        <w:tc>
          <w:tcPr>
            <w:tcW w:w="751" w:type="dxa"/>
          </w:tcPr>
          <w:p w:rsidR="0041122C" w:rsidRPr="003E5D73" w:rsidRDefault="0041122C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579" w:type="dxa"/>
          </w:tcPr>
          <w:p w:rsidR="0041122C" w:rsidRPr="003E5D73" w:rsidRDefault="0041122C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плохо выражен в заявке: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описание команды проекта, ее квалификации, опыта работы в заявке практически отсутствует;</w:t>
            </w:r>
          </w:p>
          <w:p w:rsidR="0041122C" w:rsidRPr="003E5D73" w:rsidRDefault="0041122C" w:rsidP="001E575D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высокие риски реализации проекта в силу недостаточности опыта и низкой квалификации команды проекта;</w:t>
            </w:r>
          </w:p>
          <w:p w:rsidR="0041122C" w:rsidRPr="003E5D73" w:rsidRDefault="0041122C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sz w:val="24"/>
              </w:rPr>
              <w:t>имеются другие серьёзные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p w:rsidR="00681185" w:rsidRDefault="00681185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Default="00535ACB" w:rsidP="001E575D">
      <w:pPr>
        <w:pStyle w:val="a3"/>
        <w:ind w:left="0" w:firstLine="720"/>
        <w:rPr>
          <w:b/>
          <w:sz w:val="20"/>
        </w:rPr>
      </w:pPr>
    </w:p>
    <w:p w:rsidR="00535ACB" w:rsidRPr="003E5D73" w:rsidRDefault="00535ACB" w:rsidP="001E575D">
      <w:pPr>
        <w:pStyle w:val="a3"/>
        <w:ind w:left="0" w:firstLine="720"/>
        <w:rPr>
          <w:b/>
          <w:sz w:val="20"/>
        </w:rPr>
      </w:pPr>
    </w:p>
    <w:p w:rsidR="00D01027" w:rsidRPr="003E5D73" w:rsidRDefault="00A323F2" w:rsidP="001E575D">
      <w:pPr>
        <w:pStyle w:val="a4"/>
        <w:numPr>
          <w:ilvl w:val="0"/>
          <w:numId w:val="46"/>
        </w:numPr>
        <w:tabs>
          <w:tab w:val="left" w:pos="927"/>
        </w:tabs>
        <w:ind w:left="0" w:right="0" w:firstLine="720"/>
        <w:rPr>
          <w:b/>
          <w:sz w:val="24"/>
        </w:rPr>
      </w:pPr>
      <w:r w:rsidRPr="003E5D73">
        <w:rPr>
          <w:b/>
          <w:sz w:val="24"/>
        </w:rPr>
        <w:t xml:space="preserve">Информационная открытость </w:t>
      </w:r>
      <w:r w:rsidR="008733B1" w:rsidRPr="003E5D73">
        <w:rPr>
          <w:b/>
          <w:sz w:val="24"/>
        </w:rPr>
        <w:t>участника Конкурса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647"/>
      </w:tblGrid>
      <w:tr w:rsidR="00D01027" w:rsidRPr="003E5D73" w:rsidTr="001E575D">
        <w:trPr>
          <w:trHeight w:val="3230"/>
        </w:trPr>
        <w:tc>
          <w:tcPr>
            <w:tcW w:w="708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64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отлично выражен в заявке: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информацию о деятельности легко найти в Интернете с помощью поисковых запросов;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деятельность организации систематически освещается в средствах массовой информации;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мероприятиях, составе органов управления;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имеет страницы (группы) в социальных сетях, на которых регулярно обновляется информация;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регулярно публикует годовую отчетность о своей деятельности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1E575D">
        <w:trPr>
          <w:trHeight w:val="2829"/>
        </w:trPr>
        <w:tc>
          <w:tcPr>
            <w:tcW w:w="708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64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хорошо выражен в заявке: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организация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реализованных программах, проектах;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информацию о деятельности легко найти в Интернете с помощью поисковых запросов;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деятельность организации периодически освещается в средствах массовой информации;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  <w:tr w:rsidR="00D01027" w:rsidRPr="003E5D73" w:rsidTr="001E575D">
        <w:trPr>
          <w:trHeight w:val="2001"/>
        </w:trPr>
        <w:tc>
          <w:tcPr>
            <w:tcW w:w="708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64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удовлетворительно выражен в заявке: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деятельность организации мало освещается в средствах массовой информации и в Интернете;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у организации есть сайт и (или) страница (группа) в социальной сети, которые содержат неактуальную (устаревшую) информацию;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отчеты о деятельности организации отсутствуют в открытом доступе;</w:t>
            </w:r>
          </w:p>
          <w:p w:rsidR="00D01027" w:rsidRPr="003E5D73" w:rsidRDefault="00A323F2" w:rsidP="001E575D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</w:p>
        </w:tc>
      </w:tr>
      <w:tr w:rsidR="00D01027" w:rsidRPr="003E5D73" w:rsidTr="001E575D">
        <w:trPr>
          <w:trHeight w:val="568"/>
        </w:trPr>
        <w:tc>
          <w:tcPr>
            <w:tcW w:w="708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647" w:type="dxa"/>
          </w:tcPr>
          <w:p w:rsidR="00D01027" w:rsidRPr="003E5D73" w:rsidRDefault="00A323F2" w:rsidP="001E575D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плохо выражен в заявке:</w:t>
            </w:r>
          </w:p>
          <w:p w:rsidR="007A2B40" w:rsidRPr="003E5D73" w:rsidRDefault="00591AA8" w:rsidP="001E57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323F2" w:rsidRPr="003E5D73">
              <w:rPr>
                <w:sz w:val="24"/>
              </w:rPr>
              <w:t>информация о деятельности организации практически отсутствует</w:t>
            </w:r>
            <w:r w:rsidR="007A2B40" w:rsidRPr="003E5D73">
              <w:rPr>
                <w:smallCaps/>
                <w:sz w:val="24"/>
              </w:rPr>
              <w:t xml:space="preserve"> в</w:t>
            </w:r>
            <w:r w:rsidR="007A2B40" w:rsidRPr="003E5D73">
              <w:rPr>
                <w:sz w:val="24"/>
              </w:rPr>
              <w:t xml:space="preserve"> Интернете;</w:t>
            </w:r>
          </w:p>
          <w:p w:rsidR="00D01027" w:rsidRPr="003E5D73" w:rsidRDefault="007A2B40" w:rsidP="001E575D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серьёзные замечания эксперта (с комментарием)</w:t>
            </w:r>
            <w:r w:rsidR="00591AA8">
              <w:rPr>
                <w:sz w:val="24"/>
              </w:rPr>
              <w:t>.</w:t>
            </w:r>
          </w:p>
        </w:tc>
      </w:tr>
    </w:tbl>
    <w:p w:rsidR="00D01027" w:rsidRPr="003E5D73" w:rsidRDefault="00D01027" w:rsidP="001E575D">
      <w:pPr>
        <w:pStyle w:val="a3"/>
        <w:ind w:left="0" w:firstLine="720"/>
        <w:rPr>
          <w:b/>
          <w:sz w:val="3"/>
        </w:rPr>
      </w:pPr>
    </w:p>
    <w:p w:rsidR="00FE5C85" w:rsidRDefault="00FE5C85" w:rsidP="001E575D">
      <w:pPr>
        <w:pStyle w:val="a3"/>
        <w:ind w:left="0" w:firstLine="720"/>
        <w:rPr>
          <w:sz w:val="20"/>
        </w:rPr>
      </w:pPr>
    </w:p>
    <w:p w:rsidR="00FE5C85" w:rsidRPr="003E5D73" w:rsidRDefault="00FE5C85" w:rsidP="00FE5C85">
      <w:pPr>
        <w:pStyle w:val="a4"/>
        <w:numPr>
          <w:ilvl w:val="0"/>
          <w:numId w:val="46"/>
        </w:numPr>
        <w:tabs>
          <w:tab w:val="left" w:pos="925"/>
          <w:tab w:val="left" w:pos="927"/>
        </w:tabs>
        <w:ind w:right="0"/>
        <w:rPr>
          <w:b/>
          <w:sz w:val="24"/>
        </w:rPr>
      </w:pPr>
      <w:r w:rsidRPr="00FE5C85">
        <w:rPr>
          <w:b/>
          <w:sz w:val="24"/>
        </w:rPr>
        <w:t>Соответствие проекта целям и задачам государственной политики по сохранению и укреплению традиционных российских духовно-нравственных ценностей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437"/>
      </w:tblGrid>
      <w:tr w:rsidR="00FE5C85" w:rsidRPr="003E5D73" w:rsidTr="001B49C6">
        <w:trPr>
          <w:trHeight w:val="3046"/>
        </w:trPr>
        <w:tc>
          <w:tcPr>
            <w:tcW w:w="893" w:type="dxa"/>
          </w:tcPr>
          <w:p w:rsidR="00FE5C85" w:rsidRPr="003E5D73" w:rsidRDefault="00FE5C85" w:rsidP="001B49C6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9-10</w:t>
            </w:r>
          </w:p>
        </w:tc>
        <w:tc>
          <w:tcPr>
            <w:tcW w:w="8437" w:type="dxa"/>
          </w:tcPr>
          <w:p w:rsidR="00FE5C85" w:rsidRPr="00FE5C85" w:rsidRDefault="00FE5C85" w:rsidP="00FE5C85">
            <w:pPr>
              <w:pStyle w:val="TableParagraph"/>
              <w:ind w:left="0"/>
              <w:rPr>
                <w:b/>
                <w:sz w:val="24"/>
              </w:rPr>
            </w:pPr>
            <w:r w:rsidRPr="00FE5C85">
              <w:rPr>
                <w:b/>
                <w:sz w:val="24"/>
              </w:rPr>
              <w:t>11.</w:t>
            </w:r>
            <w:r w:rsidRPr="00FE5C85">
              <w:rPr>
                <w:b/>
                <w:sz w:val="24"/>
              </w:rPr>
              <w:tab/>
              <w:t>Данный критерий отлично выражен в заявке:</w:t>
            </w:r>
          </w:p>
          <w:p w:rsidR="00FE5C85" w:rsidRPr="003E5D73" w:rsidRDefault="00FE5C85" w:rsidP="001B49C6">
            <w:pPr>
              <w:pStyle w:val="TableParagraph"/>
              <w:numPr>
                <w:ilvl w:val="0"/>
                <w:numId w:val="4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тематика проекта отражает в своем содержании поддержку традиционных ценностей, к которым относятся </w:t>
            </w:r>
            <w:r w:rsidRPr="00FE5C85">
              <w:rPr>
                <w:sz w:val="24"/>
                <w:szCs w:val="24"/>
                <w:lang w:eastAsia="ru-RU"/>
              </w:rPr>
      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      </w:r>
            <w:r w:rsidRPr="003E5D73">
              <w:rPr>
                <w:sz w:val="24"/>
              </w:rPr>
              <w:t>;</w:t>
            </w:r>
          </w:p>
          <w:p w:rsidR="00FE5C85" w:rsidRPr="003E5D73" w:rsidRDefault="00FE5C85" w:rsidP="001B49C6">
            <w:pPr>
              <w:pStyle w:val="TableParagraph"/>
              <w:numPr>
                <w:ilvl w:val="0"/>
                <w:numId w:val="4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проект направлен в полной мере на </w:t>
            </w:r>
            <w:r>
              <w:rPr>
                <w:sz w:val="24"/>
              </w:rPr>
              <w:t>популяризацию традиционных ценностей</w:t>
            </w:r>
            <w:r w:rsidRPr="003E5D73">
              <w:rPr>
                <w:sz w:val="24"/>
              </w:rPr>
              <w:t>;</w:t>
            </w:r>
          </w:p>
          <w:p w:rsidR="00FE5C85" w:rsidRPr="00FE5C85" w:rsidRDefault="00FE5C85" w:rsidP="00FE5C85">
            <w:pPr>
              <w:pStyle w:val="TableParagraph"/>
              <w:numPr>
                <w:ilvl w:val="0"/>
                <w:numId w:val="45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 xml:space="preserve">имеется подтверждение </w:t>
            </w:r>
            <w:r>
              <w:rPr>
                <w:sz w:val="24"/>
              </w:rPr>
              <w:t>логической связи целей проекта с сохранением и укреплением</w:t>
            </w:r>
            <w:r w:rsidRPr="00FE5C85">
              <w:rPr>
                <w:sz w:val="24"/>
              </w:rPr>
              <w:t xml:space="preserve"> традиционных российских духовно-нравственных ценностей</w:t>
            </w:r>
            <w:r>
              <w:rPr>
                <w:sz w:val="24"/>
              </w:rPr>
              <w:t>.</w:t>
            </w:r>
          </w:p>
        </w:tc>
      </w:tr>
      <w:tr w:rsidR="00FE5C85" w:rsidRPr="003E5D73" w:rsidTr="005524E4">
        <w:trPr>
          <w:trHeight w:val="1670"/>
        </w:trPr>
        <w:tc>
          <w:tcPr>
            <w:tcW w:w="893" w:type="dxa"/>
          </w:tcPr>
          <w:p w:rsidR="00FE5C85" w:rsidRPr="003E5D73" w:rsidRDefault="00FE5C85" w:rsidP="001B49C6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6-8</w:t>
            </w:r>
          </w:p>
        </w:tc>
        <w:tc>
          <w:tcPr>
            <w:tcW w:w="8437" w:type="dxa"/>
          </w:tcPr>
          <w:p w:rsidR="00FE5C85" w:rsidRPr="003E5D73" w:rsidRDefault="00FE5C85" w:rsidP="00FE5C85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хорошо выражен в заявке:</w:t>
            </w:r>
          </w:p>
          <w:p w:rsidR="00FE5C85" w:rsidRPr="003E5D73" w:rsidRDefault="005524E4" w:rsidP="001B49C6">
            <w:pPr>
              <w:pStyle w:val="TableParagraph"/>
              <w:numPr>
                <w:ilvl w:val="0"/>
                <w:numId w:val="4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проект имеет общую ориентацию на сохранение и укрепление</w:t>
            </w:r>
            <w:r w:rsidRPr="00FE5C85">
              <w:rPr>
                <w:sz w:val="24"/>
              </w:rPr>
              <w:t xml:space="preserve"> традиционных российских духовно-нравственных ценностей</w:t>
            </w:r>
            <w:r w:rsidR="00FE5C85" w:rsidRPr="003E5D73">
              <w:rPr>
                <w:sz w:val="24"/>
              </w:rPr>
              <w:t>;</w:t>
            </w:r>
          </w:p>
          <w:p w:rsidR="00FE5C85" w:rsidRPr="003E5D73" w:rsidRDefault="00FE5C85" w:rsidP="001B49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–</w:t>
            </w:r>
            <w:r w:rsidR="005524E4">
              <w:rPr>
                <w:sz w:val="24"/>
              </w:rPr>
              <w:t xml:space="preserve"> цели проекта частично отражают поддержку традиционных ценностей</w:t>
            </w:r>
            <w:r w:rsidRPr="003E5D73">
              <w:rPr>
                <w:sz w:val="24"/>
              </w:rPr>
              <w:t>;</w:t>
            </w:r>
          </w:p>
          <w:p w:rsidR="00FE5C85" w:rsidRPr="003E5D73" w:rsidRDefault="00FE5C85" w:rsidP="001B49C6">
            <w:pPr>
              <w:pStyle w:val="TableParagraph"/>
              <w:numPr>
                <w:ilvl w:val="0"/>
                <w:numId w:val="44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имеются другие замечания эксперта (с комментарием)</w:t>
            </w:r>
            <w:r>
              <w:rPr>
                <w:sz w:val="24"/>
              </w:rPr>
              <w:t>.</w:t>
            </w:r>
          </w:p>
        </w:tc>
      </w:tr>
      <w:tr w:rsidR="00FE5C85" w:rsidRPr="003E5D73" w:rsidTr="00DA1F19">
        <w:trPr>
          <w:trHeight w:val="1670"/>
        </w:trPr>
        <w:tc>
          <w:tcPr>
            <w:tcW w:w="893" w:type="dxa"/>
          </w:tcPr>
          <w:p w:rsidR="00FE5C85" w:rsidRPr="003E5D73" w:rsidRDefault="00FE5C85" w:rsidP="001B49C6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3-5</w:t>
            </w:r>
          </w:p>
        </w:tc>
        <w:tc>
          <w:tcPr>
            <w:tcW w:w="8437" w:type="dxa"/>
          </w:tcPr>
          <w:p w:rsidR="005524E4" w:rsidRPr="005524E4" w:rsidRDefault="005524E4" w:rsidP="005524E4">
            <w:pPr>
              <w:pStyle w:val="TableParagraph"/>
              <w:tabs>
                <w:tab w:val="left" w:pos="531"/>
              </w:tabs>
              <w:ind w:left="0"/>
              <w:rPr>
                <w:sz w:val="24"/>
              </w:rPr>
            </w:pPr>
            <w:r w:rsidRPr="005524E4">
              <w:rPr>
                <w:b/>
                <w:sz w:val="24"/>
              </w:rPr>
              <w:t>Данный критерий удовлетворительно выражен в заявке:</w:t>
            </w:r>
          </w:p>
          <w:p w:rsidR="00FE5C85" w:rsidRPr="003E5D73" w:rsidRDefault="005524E4" w:rsidP="001B49C6">
            <w:pPr>
              <w:pStyle w:val="TableParagraph"/>
              <w:numPr>
                <w:ilvl w:val="0"/>
                <w:numId w:val="42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связь содержания и целей проекта относительно связана с сохранением и укреплением</w:t>
            </w:r>
            <w:r w:rsidRPr="00FE5C85">
              <w:rPr>
                <w:sz w:val="24"/>
              </w:rPr>
              <w:t xml:space="preserve"> традиционных российских духовно-нравственных ценностей</w:t>
            </w:r>
            <w:r w:rsidRPr="003E5D73">
              <w:rPr>
                <w:sz w:val="24"/>
              </w:rPr>
              <w:t>;</w:t>
            </w:r>
          </w:p>
          <w:p w:rsidR="00FE5C85" w:rsidRPr="003E5D73" w:rsidRDefault="005524E4" w:rsidP="001B49C6">
            <w:pPr>
              <w:pStyle w:val="TableParagraph"/>
              <w:numPr>
                <w:ilvl w:val="0"/>
                <w:numId w:val="42"/>
              </w:numPr>
              <w:tabs>
                <w:tab w:val="left" w:pos="53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среди результатов реализации проекта не усматривается непосредственная поддержка традиционных ценностей;</w:t>
            </w:r>
          </w:p>
          <w:p w:rsidR="00FE5C85" w:rsidRPr="003E5D73" w:rsidRDefault="00FE5C85" w:rsidP="001B49C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– </w:t>
            </w:r>
            <w:r w:rsidRPr="003E5D73">
              <w:rPr>
                <w:sz w:val="24"/>
              </w:rPr>
              <w:t>имеются другие замечания эксперта (с комментарием)</w:t>
            </w:r>
            <w:r>
              <w:rPr>
                <w:sz w:val="24"/>
              </w:rPr>
              <w:t>.</w:t>
            </w:r>
          </w:p>
        </w:tc>
      </w:tr>
      <w:tr w:rsidR="00FE5C85" w:rsidRPr="003E5D73" w:rsidTr="001B49C6">
        <w:trPr>
          <w:trHeight w:val="1444"/>
        </w:trPr>
        <w:tc>
          <w:tcPr>
            <w:tcW w:w="893" w:type="dxa"/>
          </w:tcPr>
          <w:p w:rsidR="00FE5C85" w:rsidRPr="003E5D73" w:rsidRDefault="00FE5C85" w:rsidP="001B49C6">
            <w:pPr>
              <w:pStyle w:val="TableParagraph"/>
              <w:ind w:left="0"/>
              <w:rPr>
                <w:sz w:val="24"/>
              </w:rPr>
            </w:pPr>
            <w:r w:rsidRPr="003E5D73">
              <w:rPr>
                <w:sz w:val="24"/>
              </w:rPr>
              <w:t>0-2</w:t>
            </w:r>
          </w:p>
        </w:tc>
        <w:tc>
          <w:tcPr>
            <w:tcW w:w="8437" w:type="dxa"/>
          </w:tcPr>
          <w:p w:rsidR="005524E4" w:rsidRPr="003E5D73" w:rsidRDefault="005524E4" w:rsidP="005524E4">
            <w:pPr>
              <w:pStyle w:val="TableParagraph"/>
              <w:ind w:left="0"/>
              <w:rPr>
                <w:b/>
                <w:sz w:val="24"/>
              </w:rPr>
            </w:pPr>
            <w:r w:rsidRPr="003E5D73">
              <w:rPr>
                <w:b/>
                <w:sz w:val="24"/>
              </w:rPr>
              <w:t>Данный критерий плохо выражен в заявке:</w:t>
            </w:r>
          </w:p>
          <w:p w:rsidR="00FE5C85" w:rsidRPr="003E5D73" w:rsidRDefault="005524E4" w:rsidP="001B49C6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  <w:tab w:val="left" w:pos="531"/>
                <w:tab w:val="left" w:pos="1797"/>
                <w:tab w:val="left" w:pos="2850"/>
                <w:tab w:val="left" w:pos="4087"/>
                <w:tab w:val="left" w:pos="5066"/>
                <w:tab w:val="left" w:pos="5541"/>
                <w:tab w:val="left" w:pos="6816"/>
                <w:tab w:val="left" w:pos="7180"/>
              </w:tabs>
              <w:ind w:left="0" w:firstLine="0"/>
              <w:rPr>
                <w:sz w:val="24"/>
              </w:rPr>
            </w:pPr>
            <w:r w:rsidRPr="005524E4">
              <w:rPr>
                <w:sz w:val="24"/>
              </w:rPr>
              <w:t xml:space="preserve">проект </w:t>
            </w:r>
            <w:r>
              <w:rPr>
                <w:sz w:val="24"/>
              </w:rPr>
              <w:t xml:space="preserve">не ориентирован </w:t>
            </w:r>
            <w:r w:rsidRPr="005524E4">
              <w:rPr>
                <w:sz w:val="24"/>
              </w:rPr>
              <w:t>на сохранение и укрепление традиционных российских духовно-нравственных ценностей</w:t>
            </w:r>
            <w:r>
              <w:rPr>
                <w:sz w:val="24"/>
              </w:rPr>
              <w:t>;</w:t>
            </w:r>
          </w:p>
          <w:p w:rsidR="00FE5C85" w:rsidRPr="003E5D73" w:rsidRDefault="00FE5C85" w:rsidP="001B49C6">
            <w:pPr>
              <w:pStyle w:val="TableParagraph"/>
              <w:numPr>
                <w:ilvl w:val="0"/>
                <w:numId w:val="41"/>
              </w:numPr>
              <w:tabs>
                <w:tab w:val="left" w:pos="530"/>
                <w:tab w:val="left" w:pos="531"/>
                <w:tab w:val="left" w:pos="1624"/>
                <w:tab w:val="left" w:pos="2394"/>
                <w:tab w:val="left" w:pos="3967"/>
                <w:tab w:val="left" w:pos="4995"/>
                <w:tab w:val="left" w:pos="5451"/>
                <w:tab w:val="left" w:pos="6443"/>
                <w:tab w:val="left" w:pos="6773"/>
              </w:tabs>
              <w:ind w:left="0" w:firstLine="0"/>
              <w:rPr>
                <w:sz w:val="24"/>
              </w:rPr>
            </w:pPr>
            <w:r w:rsidRPr="003E5D73">
              <w:rPr>
                <w:sz w:val="24"/>
              </w:rPr>
              <w:t>большая часть мероприятий проекта не связана с</w:t>
            </w:r>
            <w:r w:rsidR="005524E4">
              <w:rPr>
                <w:sz w:val="24"/>
              </w:rPr>
              <w:t xml:space="preserve"> поддержкой традиционных ценностей</w:t>
            </w:r>
            <w:r w:rsidR="005524E4" w:rsidRPr="003E5D73">
              <w:rPr>
                <w:sz w:val="24"/>
              </w:rPr>
              <w:t>;</w:t>
            </w:r>
          </w:p>
          <w:p w:rsidR="00FE5C85" w:rsidRPr="003E5D73" w:rsidRDefault="00FE5C85" w:rsidP="001B49C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– </w:t>
            </w:r>
            <w:r w:rsidRPr="003E5D73">
              <w:rPr>
                <w:sz w:val="24"/>
              </w:rPr>
              <w:t>имеются другие серьёзные замечания эксперта (с комментарием)</w:t>
            </w:r>
            <w:r>
              <w:rPr>
                <w:sz w:val="24"/>
              </w:rPr>
              <w:t>.</w:t>
            </w:r>
          </w:p>
        </w:tc>
      </w:tr>
    </w:tbl>
    <w:p w:rsidR="00D01027" w:rsidRPr="00C3077F" w:rsidRDefault="00B92B94" w:rsidP="001E575D">
      <w:pPr>
        <w:pStyle w:val="a3"/>
        <w:ind w:left="0" w:firstLine="720"/>
        <w:rPr>
          <w:sz w:val="20"/>
        </w:rPr>
      </w:pPr>
      <w:r w:rsidRPr="00C3077F">
        <w:rPr>
          <w:sz w:val="20"/>
        </w:rPr>
        <w:t xml:space="preserve"> </w:t>
      </w:r>
    </w:p>
    <w:sectPr w:rsidR="00D01027" w:rsidRPr="00C3077F" w:rsidSect="00CE3171">
      <w:headerReference w:type="default" r:id="rId7"/>
      <w:pgSz w:w="11910" w:h="16840"/>
      <w:pgMar w:top="1134" w:right="720" w:bottom="567" w:left="720" w:header="71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7B" w:rsidRDefault="00E1267B">
      <w:r>
        <w:separator/>
      </w:r>
    </w:p>
  </w:endnote>
  <w:endnote w:type="continuationSeparator" w:id="0">
    <w:p w:rsidR="00E1267B" w:rsidRDefault="00E1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7B" w:rsidRDefault="00E1267B">
      <w:r>
        <w:separator/>
      </w:r>
    </w:p>
  </w:footnote>
  <w:footnote w:type="continuationSeparator" w:id="0">
    <w:p w:rsidR="00E1267B" w:rsidRDefault="00E1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7F" w:rsidRDefault="00C3077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881E96">
              <wp:simplePos x="0" y="0"/>
              <wp:positionH relativeFrom="page">
                <wp:posOffset>3665855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77F" w:rsidRDefault="00C3077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81A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81E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34.8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B9oHN33wAAAAoBAAAPAAAA&#10;AAAAAAAAAAAAAAUFAABkcnMvZG93bnJldi54bWxQSwUGAAAAAAQABADzAAAAEQYAAAAA&#10;" filled="f" stroked="f">
              <v:textbox inset="0,0,0,0">
                <w:txbxContent>
                  <w:p w:rsidR="00C3077F" w:rsidRDefault="00C3077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81A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8C5"/>
    <w:multiLevelType w:val="hybridMultilevel"/>
    <w:tmpl w:val="4962A9F4"/>
    <w:lvl w:ilvl="0" w:tplc="8DC4116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242DE4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E34203A0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5C00ED10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02049674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7DCC643A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8D08D3A2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85301A9A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C9045B06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1">
    <w:nsid w:val="0C4322AF"/>
    <w:multiLevelType w:val="hybridMultilevel"/>
    <w:tmpl w:val="80F82EEC"/>
    <w:lvl w:ilvl="0" w:tplc="77300B16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BEC22A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6032EB1E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861C655C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F920D502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2C2044B6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4F502AD0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F89888E2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C6786450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">
    <w:nsid w:val="0E7D77FE"/>
    <w:multiLevelType w:val="hybridMultilevel"/>
    <w:tmpl w:val="43F8D710"/>
    <w:lvl w:ilvl="0" w:tplc="2B80490C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E8438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CF7697C6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26E2EF90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3138BABE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B4DAB454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A92C70E0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B218BDA6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0FB2A562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">
    <w:nsid w:val="0FC77C26"/>
    <w:multiLevelType w:val="hybridMultilevel"/>
    <w:tmpl w:val="01207706"/>
    <w:lvl w:ilvl="0" w:tplc="83548C02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A8B29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025AA7D6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718EEDB4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BC7EC2E6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76168BA0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FB4AE7D4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47A64394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0DA83A4E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4">
    <w:nsid w:val="1158229B"/>
    <w:multiLevelType w:val="hybridMultilevel"/>
    <w:tmpl w:val="8E7EF99A"/>
    <w:lvl w:ilvl="0" w:tplc="248A0BF6">
      <w:numFmt w:val="bullet"/>
      <w:lvlText w:val=""/>
      <w:lvlJc w:val="left"/>
      <w:pPr>
        <w:ind w:left="53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5A3A00">
      <w:numFmt w:val="bullet"/>
      <w:lvlText w:val="•"/>
      <w:lvlJc w:val="left"/>
      <w:pPr>
        <w:ind w:left="1293" w:hanging="399"/>
      </w:pPr>
      <w:rPr>
        <w:rFonts w:hint="default"/>
        <w:lang w:val="ru-RU" w:eastAsia="en-US" w:bidi="ar-SA"/>
      </w:rPr>
    </w:lvl>
    <w:lvl w:ilvl="2" w:tplc="5DDE9D48">
      <w:numFmt w:val="bullet"/>
      <w:lvlText w:val="•"/>
      <w:lvlJc w:val="left"/>
      <w:pPr>
        <w:ind w:left="2046" w:hanging="399"/>
      </w:pPr>
      <w:rPr>
        <w:rFonts w:hint="default"/>
        <w:lang w:val="ru-RU" w:eastAsia="en-US" w:bidi="ar-SA"/>
      </w:rPr>
    </w:lvl>
    <w:lvl w:ilvl="3" w:tplc="4A868BC6">
      <w:numFmt w:val="bullet"/>
      <w:lvlText w:val="•"/>
      <w:lvlJc w:val="left"/>
      <w:pPr>
        <w:ind w:left="2799" w:hanging="399"/>
      </w:pPr>
      <w:rPr>
        <w:rFonts w:hint="default"/>
        <w:lang w:val="ru-RU" w:eastAsia="en-US" w:bidi="ar-SA"/>
      </w:rPr>
    </w:lvl>
    <w:lvl w:ilvl="4" w:tplc="B82E4178">
      <w:numFmt w:val="bullet"/>
      <w:lvlText w:val="•"/>
      <w:lvlJc w:val="left"/>
      <w:pPr>
        <w:ind w:left="3552" w:hanging="399"/>
      </w:pPr>
      <w:rPr>
        <w:rFonts w:hint="default"/>
        <w:lang w:val="ru-RU" w:eastAsia="en-US" w:bidi="ar-SA"/>
      </w:rPr>
    </w:lvl>
    <w:lvl w:ilvl="5" w:tplc="0784B076">
      <w:numFmt w:val="bullet"/>
      <w:lvlText w:val="•"/>
      <w:lvlJc w:val="left"/>
      <w:pPr>
        <w:ind w:left="4305" w:hanging="399"/>
      </w:pPr>
      <w:rPr>
        <w:rFonts w:hint="default"/>
        <w:lang w:val="ru-RU" w:eastAsia="en-US" w:bidi="ar-SA"/>
      </w:rPr>
    </w:lvl>
    <w:lvl w:ilvl="6" w:tplc="566AA5AA">
      <w:numFmt w:val="bullet"/>
      <w:lvlText w:val="•"/>
      <w:lvlJc w:val="left"/>
      <w:pPr>
        <w:ind w:left="5058" w:hanging="399"/>
      </w:pPr>
      <w:rPr>
        <w:rFonts w:hint="default"/>
        <w:lang w:val="ru-RU" w:eastAsia="en-US" w:bidi="ar-SA"/>
      </w:rPr>
    </w:lvl>
    <w:lvl w:ilvl="7" w:tplc="D6062C62">
      <w:numFmt w:val="bullet"/>
      <w:lvlText w:val="•"/>
      <w:lvlJc w:val="left"/>
      <w:pPr>
        <w:ind w:left="5811" w:hanging="399"/>
      </w:pPr>
      <w:rPr>
        <w:rFonts w:hint="default"/>
        <w:lang w:val="ru-RU" w:eastAsia="en-US" w:bidi="ar-SA"/>
      </w:rPr>
    </w:lvl>
    <w:lvl w:ilvl="8" w:tplc="2DDCE066">
      <w:numFmt w:val="bullet"/>
      <w:lvlText w:val="•"/>
      <w:lvlJc w:val="left"/>
      <w:pPr>
        <w:ind w:left="6564" w:hanging="399"/>
      </w:pPr>
      <w:rPr>
        <w:rFonts w:hint="default"/>
        <w:lang w:val="ru-RU" w:eastAsia="en-US" w:bidi="ar-SA"/>
      </w:rPr>
    </w:lvl>
  </w:abstractNum>
  <w:abstractNum w:abstractNumId="5">
    <w:nsid w:val="15AE6942"/>
    <w:multiLevelType w:val="hybridMultilevel"/>
    <w:tmpl w:val="99CCB570"/>
    <w:lvl w:ilvl="0" w:tplc="35DCB55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7E0DE6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A8705A5C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0616DF2A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EE4461CC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47D638E6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4FF84C30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499A0A92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E32A4006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6">
    <w:nsid w:val="160F65C4"/>
    <w:multiLevelType w:val="hybridMultilevel"/>
    <w:tmpl w:val="D1064C88"/>
    <w:lvl w:ilvl="0" w:tplc="8CFC475C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54504E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4B161E7C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E8F80CA0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9ECC69B4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BACCB8BA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405EC890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B3486E6A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766A38A0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7">
    <w:nsid w:val="16660399"/>
    <w:multiLevelType w:val="hybridMultilevel"/>
    <w:tmpl w:val="78AA958C"/>
    <w:lvl w:ilvl="0" w:tplc="C3504E7A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66C23E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49825BAA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16F29C6E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937EB266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A59241AC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DA440FF8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E000E9F6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1DBC1B7A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8">
    <w:nsid w:val="168F28E7"/>
    <w:multiLevelType w:val="hybridMultilevel"/>
    <w:tmpl w:val="AE22BA8E"/>
    <w:lvl w:ilvl="0" w:tplc="61685622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7676F0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746AA34E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78503380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41000E80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B7BADD06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F1E217EE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8E5CD2DE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4224B402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9">
    <w:nsid w:val="16A9198F"/>
    <w:multiLevelType w:val="hybridMultilevel"/>
    <w:tmpl w:val="929E1EF0"/>
    <w:lvl w:ilvl="0" w:tplc="3AD8E9AA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D6825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F1920C68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390CD1CE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88D6F4A6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44CA6BA2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A536A0AC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72FC94BE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B46C286A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10">
    <w:nsid w:val="17A43312"/>
    <w:multiLevelType w:val="hybridMultilevel"/>
    <w:tmpl w:val="EBBE8D2C"/>
    <w:lvl w:ilvl="0" w:tplc="55B216E6">
      <w:numFmt w:val="bullet"/>
      <w:lvlText w:val=""/>
      <w:lvlJc w:val="left"/>
      <w:pPr>
        <w:ind w:left="134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F8687A">
      <w:numFmt w:val="bullet"/>
      <w:lvlText w:val="•"/>
      <w:lvlJc w:val="left"/>
      <w:pPr>
        <w:ind w:left="933" w:hanging="370"/>
      </w:pPr>
      <w:rPr>
        <w:rFonts w:hint="default"/>
        <w:lang w:val="ru-RU" w:eastAsia="en-US" w:bidi="ar-SA"/>
      </w:rPr>
    </w:lvl>
    <w:lvl w:ilvl="2" w:tplc="7DC6B15C">
      <w:numFmt w:val="bullet"/>
      <w:lvlText w:val="•"/>
      <w:lvlJc w:val="left"/>
      <w:pPr>
        <w:ind w:left="1726" w:hanging="370"/>
      </w:pPr>
      <w:rPr>
        <w:rFonts w:hint="default"/>
        <w:lang w:val="ru-RU" w:eastAsia="en-US" w:bidi="ar-SA"/>
      </w:rPr>
    </w:lvl>
    <w:lvl w:ilvl="3" w:tplc="C9E0329C">
      <w:numFmt w:val="bullet"/>
      <w:lvlText w:val="•"/>
      <w:lvlJc w:val="left"/>
      <w:pPr>
        <w:ind w:left="2519" w:hanging="370"/>
      </w:pPr>
      <w:rPr>
        <w:rFonts w:hint="default"/>
        <w:lang w:val="ru-RU" w:eastAsia="en-US" w:bidi="ar-SA"/>
      </w:rPr>
    </w:lvl>
    <w:lvl w:ilvl="4" w:tplc="E4DC6118">
      <w:numFmt w:val="bullet"/>
      <w:lvlText w:val="•"/>
      <w:lvlJc w:val="left"/>
      <w:pPr>
        <w:ind w:left="3312" w:hanging="370"/>
      </w:pPr>
      <w:rPr>
        <w:rFonts w:hint="default"/>
        <w:lang w:val="ru-RU" w:eastAsia="en-US" w:bidi="ar-SA"/>
      </w:rPr>
    </w:lvl>
    <w:lvl w:ilvl="5" w:tplc="39FC0030">
      <w:numFmt w:val="bullet"/>
      <w:lvlText w:val="•"/>
      <w:lvlJc w:val="left"/>
      <w:pPr>
        <w:ind w:left="4105" w:hanging="370"/>
      </w:pPr>
      <w:rPr>
        <w:rFonts w:hint="default"/>
        <w:lang w:val="ru-RU" w:eastAsia="en-US" w:bidi="ar-SA"/>
      </w:rPr>
    </w:lvl>
    <w:lvl w:ilvl="6" w:tplc="AA728216">
      <w:numFmt w:val="bullet"/>
      <w:lvlText w:val="•"/>
      <w:lvlJc w:val="left"/>
      <w:pPr>
        <w:ind w:left="4898" w:hanging="370"/>
      </w:pPr>
      <w:rPr>
        <w:rFonts w:hint="default"/>
        <w:lang w:val="ru-RU" w:eastAsia="en-US" w:bidi="ar-SA"/>
      </w:rPr>
    </w:lvl>
    <w:lvl w:ilvl="7" w:tplc="211A2756">
      <w:numFmt w:val="bullet"/>
      <w:lvlText w:val="•"/>
      <w:lvlJc w:val="left"/>
      <w:pPr>
        <w:ind w:left="5691" w:hanging="370"/>
      </w:pPr>
      <w:rPr>
        <w:rFonts w:hint="default"/>
        <w:lang w:val="ru-RU" w:eastAsia="en-US" w:bidi="ar-SA"/>
      </w:rPr>
    </w:lvl>
    <w:lvl w:ilvl="8" w:tplc="75301508">
      <w:numFmt w:val="bullet"/>
      <w:lvlText w:val="•"/>
      <w:lvlJc w:val="left"/>
      <w:pPr>
        <w:ind w:left="6484" w:hanging="370"/>
      </w:pPr>
      <w:rPr>
        <w:rFonts w:hint="default"/>
        <w:lang w:val="ru-RU" w:eastAsia="en-US" w:bidi="ar-SA"/>
      </w:rPr>
    </w:lvl>
  </w:abstractNum>
  <w:abstractNum w:abstractNumId="11">
    <w:nsid w:val="188C6304"/>
    <w:multiLevelType w:val="hybridMultilevel"/>
    <w:tmpl w:val="DD0A8870"/>
    <w:lvl w:ilvl="0" w:tplc="0419000F">
      <w:start w:val="1"/>
      <w:numFmt w:val="decimal"/>
      <w:lvlText w:val="%1."/>
      <w:lvlJc w:val="left"/>
      <w:pPr>
        <w:ind w:left="1925" w:hanging="360"/>
      </w:pPr>
    </w:lvl>
    <w:lvl w:ilvl="1" w:tplc="04190019" w:tentative="1">
      <w:start w:val="1"/>
      <w:numFmt w:val="lowerLetter"/>
      <w:lvlText w:val="%2."/>
      <w:lvlJc w:val="left"/>
      <w:pPr>
        <w:ind w:left="2645" w:hanging="360"/>
      </w:pPr>
    </w:lvl>
    <w:lvl w:ilvl="2" w:tplc="0419001B" w:tentative="1">
      <w:start w:val="1"/>
      <w:numFmt w:val="lowerRoman"/>
      <w:lvlText w:val="%3."/>
      <w:lvlJc w:val="right"/>
      <w:pPr>
        <w:ind w:left="3365" w:hanging="180"/>
      </w:pPr>
    </w:lvl>
    <w:lvl w:ilvl="3" w:tplc="0419000F" w:tentative="1">
      <w:start w:val="1"/>
      <w:numFmt w:val="decimal"/>
      <w:lvlText w:val="%4."/>
      <w:lvlJc w:val="left"/>
      <w:pPr>
        <w:ind w:left="4085" w:hanging="360"/>
      </w:pPr>
    </w:lvl>
    <w:lvl w:ilvl="4" w:tplc="04190019" w:tentative="1">
      <w:start w:val="1"/>
      <w:numFmt w:val="lowerLetter"/>
      <w:lvlText w:val="%5."/>
      <w:lvlJc w:val="left"/>
      <w:pPr>
        <w:ind w:left="4805" w:hanging="360"/>
      </w:pPr>
    </w:lvl>
    <w:lvl w:ilvl="5" w:tplc="0419001B" w:tentative="1">
      <w:start w:val="1"/>
      <w:numFmt w:val="lowerRoman"/>
      <w:lvlText w:val="%6."/>
      <w:lvlJc w:val="right"/>
      <w:pPr>
        <w:ind w:left="5525" w:hanging="180"/>
      </w:pPr>
    </w:lvl>
    <w:lvl w:ilvl="6" w:tplc="0419000F" w:tentative="1">
      <w:start w:val="1"/>
      <w:numFmt w:val="decimal"/>
      <w:lvlText w:val="%7."/>
      <w:lvlJc w:val="left"/>
      <w:pPr>
        <w:ind w:left="6245" w:hanging="360"/>
      </w:pPr>
    </w:lvl>
    <w:lvl w:ilvl="7" w:tplc="04190019" w:tentative="1">
      <w:start w:val="1"/>
      <w:numFmt w:val="lowerLetter"/>
      <w:lvlText w:val="%8."/>
      <w:lvlJc w:val="left"/>
      <w:pPr>
        <w:ind w:left="6965" w:hanging="360"/>
      </w:pPr>
    </w:lvl>
    <w:lvl w:ilvl="8" w:tplc="0419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2">
    <w:nsid w:val="1C117535"/>
    <w:multiLevelType w:val="hybridMultilevel"/>
    <w:tmpl w:val="966AD1A4"/>
    <w:lvl w:ilvl="0" w:tplc="FE96600C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3279D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FFAC16AE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6BE84060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37A2B642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9BF48352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656C490A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626C1CE8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4468D9A4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13">
    <w:nsid w:val="218C1E36"/>
    <w:multiLevelType w:val="hybridMultilevel"/>
    <w:tmpl w:val="7BA86950"/>
    <w:lvl w:ilvl="0" w:tplc="C2468176">
      <w:numFmt w:val="bullet"/>
      <w:lvlText w:val=""/>
      <w:lvlJc w:val="left"/>
      <w:pPr>
        <w:ind w:left="530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C463C0">
      <w:numFmt w:val="bullet"/>
      <w:lvlText w:val="•"/>
      <w:lvlJc w:val="left"/>
      <w:pPr>
        <w:ind w:left="1293" w:hanging="396"/>
      </w:pPr>
      <w:rPr>
        <w:rFonts w:hint="default"/>
        <w:lang w:val="ru-RU" w:eastAsia="en-US" w:bidi="ar-SA"/>
      </w:rPr>
    </w:lvl>
    <w:lvl w:ilvl="2" w:tplc="39CE1548">
      <w:numFmt w:val="bullet"/>
      <w:lvlText w:val="•"/>
      <w:lvlJc w:val="left"/>
      <w:pPr>
        <w:ind w:left="2046" w:hanging="396"/>
      </w:pPr>
      <w:rPr>
        <w:rFonts w:hint="default"/>
        <w:lang w:val="ru-RU" w:eastAsia="en-US" w:bidi="ar-SA"/>
      </w:rPr>
    </w:lvl>
    <w:lvl w:ilvl="3" w:tplc="DEE46518">
      <w:numFmt w:val="bullet"/>
      <w:lvlText w:val="•"/>
      <w:lvlJc w:val="left"/>
      <w:pPr>
        <w:ind w:left="2799" w:hanging="396"/>
      </w:pPr>
      <w:rPr>
        <w:rFonts w:hint="default"/>
        <w:lang w:val="ru-RU" w:eastAsia="en-US" w:bidi="ar-SA"/>
      </w:rPr>
    </w:lvl>
    <w:lvl w:ilvl="4" w:tplc="DF22B4FC">
      <w:numFmt w:val="bullet"/>
      <w:lvlText w:val="•"/>
      <w:lvlJc w:val="left"/>
      <w:pPr>
        <w:ind w:left="3552" w:hanging="396"/>
      </w:pPr>
      <w:rPr>
        <w:rFonts w:hint="default"/>
        <w:lang w:val="ru-RU" w:eastAsia="en-US" w:bidi="ar-SA"/>
      </w:rPr>
    </w:lvl>
    <w:lvl w:ilvl="5" w:tplc="A8E60B2C">
      <w:numFmt w:val="bullet"/>
      <w:lvlText w:val="•"/>
      <w:lvlJc w:val="left"/>
      <w:pPr>
        <w:ind w:left="4305" w:hanging="396"/>
      </w:pPr>
      <w:rPr>
        <w:rFonts w:hint="default"/>
        <w:lang w:val="ru-RU" w:eastAsia="en-US" w:bidi="ar-SA"/>
      </w:rPr>
    </w:lvl>
    <w:lvl w:ilvl="6" w:tplc="EBF0EFF0">
      <w:numFmt w:val="bullet"/>
      <w:lvlText w:val="•"/>
      <w:lvlJc w:val="left"/>
      <w:pPr>
        <w:ind w:left="5058" w:hanging="396"/>
      </w:pPr>
      <w:rPr>
        <w:rFonts w:hint="default"/>
        <w:lang w:val="ru-RU" w:eastAsia="en-US" w:bidi="ar-SA"/>
      </w:rPr>
    </w:lvl>
    <w:lvl w:ilvl="7" w:tplc="8012924C">
      <w:numFmt w:val="bullet"/>
      <w:lvlText w:val="•"/>
      <w:lvlJc w:val="left"/>
      <w:pPr>
        <w:ind w:left="5811" w:hanging="396"/>
      </w:pPr>
      <w:rPr>
        <w:rFonts w:hint="default"/>
        <w:lang w:val="ru-RU" w:eastAsia="en-US" w:bidi="ar-SA"/>
      </w:rPr>
    </w:lvl>
    <w:lvl w:ilvl="8" w:tplc="072EE868">
      <w:numFmt w:val="bullet"/>
      <w:lvlText w:val="•"/>
      <w:lvlJc w:val="left"/>
      <w:pPr>
        <w:ind w:left="6564" w:hanging="396"/>
      </w:pPr>
      <w:rPr>
        <w:rFonts w:hint="default"/>
        <w:lang w:val="ru-RU" w:eastAsia="en-US" w:bidi="ar-SA"/>
      </w:rPr>
    </w:lvl>
  </w:abstractNum>
  <w:abstractNum w:abstractNumId="14">
    <w:nsid w:val="2A5E1FAC"/>
    <w:multiLevelType w:val="hybridMultilevel"/>
    <w:tmpl w:val="6DEECC2E"/>
    <w:lvl w:ilvl="0" w:tplc="7A941100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1E5CAE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F424D4DC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9EACDB62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F94EB4D4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C1986B98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0B646344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B3B8175E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DFAEB92E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15">
    <w:nsid w:val="2DA0158D"/>
    <w:multiLevelType w:val="hybridMultilevel"/>
    <w:tmpl w:val="03C853C4"/>
    <w:lvl w:ilvl="0" w:tplc="F16EC21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7AF0C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F7AAC406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A40498DC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D4F0A668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685633FA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8528E9F8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4E907710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2AAEAEF0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16">
    <w:nsid w:val="2DF719A9"/>
    <w:multiLevelType w:val="hybridMultilevel"/>
    <w:tmpl w:val="522E1D56"/>
    <w:lvl w:ilvl="0" w:tplc="C2E6954E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7A113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0E52BDE8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21C85982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62CCC080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66AA07D4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CDA6D4D4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78F01612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27E6FD56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17">
    <w:nsid w:val="2F493E5F"/>
    <w:multiLevelType w:val="hybridMultilevel"/>
    <w:tmpl w:val="06F68110"/>
    <w:lvl w:ilvl="0" w:tplc="B7DE7016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AE26F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7CC62850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F7065158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2C82DF36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DA8488E2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B67674F4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1510512E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A9967532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18">
    <w:nsid w:val="2FF15DBF"/>
    <w:multiLevelType w:val="hybridMultilevel"/>
    <w:tmpl w:val="86FCFC9E"/>
    <w:lvl w:ilvl="0" w:tplc="E8B8776C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8ED48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8AC04E56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D1CE6B1C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795C5EF0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8BE8A41C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481CEB70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E03C09F8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AFD2AD50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19">
    <w:nsid w:val="30FC5FB0"/>
    <w:multiLevelType w:val="hybridMultilevel"/>
    <w:tmpl w:val="4CBA0382"/>
    <w:lvl w:ilvl="0" w:tplc="15C20222">
      <w:numFmt w:val="bullet"/>
      <w:lvlText w:val=""/>
      <w:lvlJc w:val="left"/>
      <w:pPr>
        <w:ind w:left="105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2A622E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11009110">
      <w:numFmt w:val="bullet"/>
      <w:lvlText w:val="•"/>
      <w:lvlJc w:val="left"/>
      <w:pPr>
        <w:ind w:left="1694" w:hanging="399"/>
      </w:pPr>
      <w:rPr>
        <w:rFonts w:hint="default"/>
        <w:lang w:val="ru-RU" w:eastAsia="en-US" w:bidi="ar-SA"/>
      </w:rPr>
    </w:lvl>
    <w:lvl w:ilvl="3" w:tplc="AA78296C">
      <w:numFmt w:val="bullet"/>
      <w:lvlText w:val="•"/>
      <w:lvlJc w:val="left"/>
      <w:pPr>
        <w:ind w:left="2491" w:hanging="399"/>
      </w:pPr>
      <w:rPr>
        <w:rFonts w:hint="default"/>
        <w:lang w:val="ru-RU" w:eastAsia="en-US" w:bidi="ar-SA"/>
      </w:rPr>
    </w:lvl>
    <w:lvl w:ilvl="4" w:tplc="7772D750">
      <w:numFmt w:val="bullet"/>
      <w:lvlText w:val="•"/>
      <w:lvlJc w:val="left"/>
      <w:pPr>
        <w:ind w:left="3288" w:hanging="399"/>
      </w:pPr>
      <w:rPr>
        <w:rFonts w:hint="default"/>
        <w:lang w:val="ru-RU" w:eastAsia="en-US" w:bidi="ar-SA"/>
      </w:rPr>
    </w:lvl>
    <w:lvl w:ilvl="5" w:tplc="A6407C38">
      <w:numFmt w:val="bullet"/>
      <w:lvlText w:val="•"/>
      <w:lvlJc w:val="left"/>
      <w:pPr>
        <w:ind w:left="4085" w:hanging="399"/>
      </w:pPr>
      <w:rPr>
        <w:rFonts w:hint="default"/>
        <w:lang w:val="ru-RU" w:eastAsia="en-US" w:bidi="ar-SA"/>
      </w:rPr>
    </w:lvl>
    <w:lvl w:ilvl="6" w:tplc="E6A4A870">
      <w:numFmt w:val="bullet"/>
      <w:lvlText w:val="•"/>
      <w:lvlJc w:val="left"/>
      <w:pPr>
        <w:ind w:left="4882" w:hanging="399"/>
      </w:pPr>
      <w:rPr>
        <w:rFonts w:hint="default"/>
        <w:lang w:val="ru-RU" w:eastAsia="en-US" w:bidi="ar-SA"/>
      </w:rPr>
    </w:lvl>
    <w:lvl w:ilvl="7" w:tplc="738AE8D8">
      <w:numFmt w:val="bullet"/>
      <w:lvlText w:val="•"/>
      <w:lvlJc w:val="left"/>
      <w:pPr>
        <w:ind w:left="5679" w:hanging="399"/>
      </w:pPr>
      <w:rPr>
        <w:rFonts w:hint="default"/>
        <w:lang w:val="ru-RU" w:eastAsia="en-US" w:bidi="ar-SA"/>
      </w:rPr>
    </w:lvl>
    <w:lvl w:ilvl="8" w:tplc="32A681CC">
      <w:numFmt w:val="bullet"/>
      <w:lvlText w:val="•"/>
      <w:lvlJc w:val="left"/>
      <w:pPr>
        <w:ind w:left="6476" w:hanging="399"/>
      </w:pPr>
      <w:rPr>
        <w:rFonts w:hint="default"/>
        <w:lang w:val="ru-RU" w:eastAsia="en-US" w:bidi="ar-SA"/>
      </w:rPr>
    </w:lvl>
  </w:abstractNum>
  <w:abstractNum w:abstractNumId="20">
    <w:nsid w:val="32BC2327"/>
    <w:multiLevelType w:val="hybridMultilevel"/>
    <w:tmpl w:val="76480764"/>
    <w:lvl w:ilvl="0" w:tplc="04743480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0E0536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3C7232DA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1B76F3C0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96C0DF78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B07872D0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02D86A5A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7A72F63E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67D4C2F4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1">
    <w:nsid w:val="368963AF"/>
    <w:multiLevelType w:val="hybridMultilevel"/>
    <w:tmpl w:val="FE0478BC"/>
    <w:lvl w:ilvl="0" w:tplc="3508F94C">
      <w:numFmt w:val="bullet"/>
      <w:lvlText w:val=""/>
      <w:lvlJc w:val="left"/>
      <w:pPr>
        <w:ind w:left="105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38A5A4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232817AC">
      <w:numFmt w:val="bullet"/>
      <w:lvlText w:val="•"/>
      <w:lvlJc w:val="left"/>
      <w:pPr>
        <w:ind w:left="1694" w:hanging="399"/>
      </w:pPr>
      <w:rPr>
        <w:rFonts w:hint="default"/>
        <w:lang w:val="ru-RU" w:eastAsia="en-US" w:bidi="ar-SA"/>
      </w:rPr>
    </w:lvl>
    <w:lvl w:ilvl="3" w:tplc="7ED8AAAA">
      <w:numFmt w:val="bullet"/>
      <w:lvlText w:val="•"/>
      <w:lvlJc w:val="left"/>
      <w:pPr>
        <w:ind w:left="2491" w:hanging="399"/>
      </w:pPr>
      <w:rPr>
        <w:rFonts w:hint="default"/>
        <w:lang w:val="ru-RU" w:eastAsia="en-US" w:bidi="ar-SA"/>
      </w:rPr>
    </w:lvl>
    <w:lvl w:ilvl="4" w:tplc="C324DC12">
      <w:numFmt w:val="bullet"/>
      <w:lvlText w:val="•"/>
      <w:lvlJc w:val="left"/>
      <w:pPr>
        <w:ind w:left="3288" w:hanging="399"/>
      </w:pPr>
      <w:rPr>
        <w:rFonts w:hint="default"/>
        <w:lang w:val="ru-RU" w:eastAsia="en-US" w:bidi="ar-SA"/>
      </w:rPr>
    </w:lvl>
    <w:lvl w:ilvl="5" w:tplc="2910C010">
      <w:numFmt w:val="bullet"/>
      <w:lvlText w:val="•"/>
      <w:lvlJc w:val="left"/>
      <w:pPr>
        <w:ind w:left="4085" w:hanging="399"/>
      </w:pPr>
      <w:rPr>
        <w:rFonts w:hint="default"/>
        <w:lang w:val="ru-RU" w:eastAsia="en-US" w:bidi="ar-SA"/>
      </w:rPr>
    </w:lvl>
    <w:lvl w:ilvl="6" w:tplc="A5B458B4">
      <w:numFmt w:val="bullet"/>
      <w:lvlText w:val="•"/>
      <w:lvlJc w:val="left"/>
      <w:pPr>
        <w:ind w:left="4882" w:hanging="399"/>
      </w:pPr>
      <w:rPr>
        <w:rFonts w:hint="default"/>
        <w:lang w:val="ru-RU" w:eastAsia="en-US" w:bidi="ar-SA"/>
      </w:rPr>
    </w:lvl>
    <w:lvl w:ilvl="7" w:tplc="702E2636">
      <w:numFmt w:val="bullet"/>
      <w:lvlText w:val="•"/>
      <w:lvlJc w:val="left"/>
      <w:pPr>
        <w:ind w:left="5679" w:hanging="399"/>
      </w:pPr>
      <w:rPr>
        <w:rFonts w:hint="default"/>
        <w:lang w:val="ru-RU" w:eastAsia="en-US" w:bidi="ar-SA"/>
      </w:rPr>
    </w:lvl>
    <w:lvl w:ilvl="8" w:tplc="308A6584">
      <w:numFmt w:val="bullet"/>
      <w:lvlText w:val="•"/>
      <w:lvlJc w:val="left"/>
      <w:pPr>
        <w:ind w:left="6476" w:hanging="399"/>
      </w:pPr>
      <w:rPr>
        <w:rFonts w:hint="default"/>
        <w:lang w:val="ru-RU" w:eastAsia="en-US" w:bidi="ar-SA"/>
      </w:rPr>
    </w:lvl>
  </w:abstractNum>
  <w:abstractNum w:abstractNumId="22">
    <w:nsid w:val="36CE3356"/>
    <w:multiLevelType w:val="hybridMultilevel"/>
    <w:tmpl w:val="57467090"/>
    <w:lvl w:ilvl="0" w:tplc="B234E824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4C47A0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4CB8C754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845C29CE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3E0E045E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0AEC4124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586C93F6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E16A31B0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8C5AD9CC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3">
    <w:nsid w:val="39273CF6"/>
    <w:multiLevelType w:val="hybridMultilevel"/>
    <w:tmpl w:val="EA0432B8"/>
    <w:lvl w:ilvl="0" w:tplc="2E1EA0F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8231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B7F6F4FE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4CCEED50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A7725B98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40DA47F0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33D49558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C038B2E0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C54EE59A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4">
    <w:nsid w:val="41C848AA"/>
    <w:multiLevelType w:val="hybridMultilevel"/>
    <w:tmpl w:val="EBC0BBFA"/>
    <w:lvl w:ilvl="0" w:tplc="D47C305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F627BA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79807E6A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499C3D98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6912660E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946A2226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7A7E9A40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F07C5C8A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94502CC4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5">
    <w:nsid w:val="45FE7079"/>
    <w:multiLevelType w:val="hybridMultilevel"/>
    <w:tmpl w:val="671CFBA6"/>
    <w:lvl w:ilvl="0" w:tplc="B6E60E16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B204F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2FFA0DB4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37DE8B70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D50CD95C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301E4FBC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4BB6F0A8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FFC6009E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E4CAA11E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6">
    <w:nsid w:val="462B1AB9"/>
    <w:multiLevelType w:val="hybridMultilevel"/>
    <w:tmpl w:val="D2C464DC"/>
    <w:lvl w:ilvl="0" w:tplc="AECAFB92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70E80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15166EE4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794853E2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80D83E12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9774A986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F6244ADA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DD20BC08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2236B4E4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7">
    <w:nsid w:val="486644C6"/>
    <w:multiLevelType w:val="hybridMultilevel"/>
    <w:tmpl w:val="4C94581C"/>
    <w:lvl w:ilvl="0" w:tplc="919441B4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08B796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92B0D21E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723AB246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950A0442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98F80126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7BB6573C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000ACC54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3C8C11C8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8">
    <w:nsid w:val="4ADC1AA9"/>
    <w:multiLevelType w:val="hybridMultilevel"/>
    <w:tmpl w:val="14B0E960"/>
    <w:lvl w:ilvl="0" w:tplc="9D426D2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C086C6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E3EA384A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C0088BE8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C5804DE2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5A443FB6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AD72993A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BD16953A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4F889628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29">
    <w:nsid w:val="4E2234B9"/>
    <w:multiLevelType w:val="hybridMultilevel"/>
    <w:tmpl w:val="9510136C"/>
    <w:lvl w:ilvl="0" w:tplc="5C80049E">
      <w:start w:val="1"/>
      <w:numFmt w:val="decimal"/>
      <w:lvlText w:val="%1."/>
      <w:lvlJc w:val="left"/>
      <w:pPr>
        <w:ind w:left="92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587442">
      <w:start w:val="18"/>
      <w:numFmt w:val="decimal"/>
      <w:lvlText w:val="%2."/>
      <w:lvlJc w:val="left"/>
      <w:pPr>
        <w:ind w:left="49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D2AC8C8">
      <w:numFmt w:val="bullet"/>
      <w:lvlText w:val="•"/>
      <w:lvlJc w:val="left"/>
      <w:pPr>
        <w:ind w:left="1938" w:hanging="569"/>
      </w:pPr>
      <w:rPr>
        <w:rFonts w:hint="default"/>
        <w:lang w:val="ru-RU" w:eastAsia="en-US" w:bidi="ar-SA"/>
      </w:rPr>
    </w:lvl>
    <w:lvl w:ilvl="3" w:tplc="162869C6">
      <w:numFmt w:val="bullet"/>
      <w:lvlText w:val="•"/>
      <w:lvlJc w:val="left"/>
      <w:pPr>
        <w:ind w:left="2956" w:hanging="569"/>
      </w:pPr>
      <w:rPr>
        <w:rFonts w:hint="default"/>
        <w:lang w:val="ru-RU" w:eastAsia="en-US" w:bidi="ar-SA"/>
      </w:rPr>
    </w:lvl>
    <w:lvl w:ilvl="4" w:tplc="6A688B70">
      <w:numFmt w:val="bullet"/>
      <w:lvlText w:val="•"/>
      <w:lvlJc w:val="left"/>
      <w:pPr>
        <w:ind w:left="3975" w:hanging="569"/>
      </w:pPr>
      <w:rPr>
        <w:rFonts w:hint="default"/>
        <w:lang w:val="ru-RU" w:eastAsia="en-US" w:bidi="ar-SA"/>
      </w:rPr>
    </w:lvl>
    <w:lvl w:ilvl="5" w:tplc="B2ECB4C6">
      <w:numFmt w:val="bullet"/>
      <w:lvlText w:val="•"/>
      <w:lvlJc w:val="left"/>
      <w:pPr>
        <w:ind w:left="4993" w:hanging="569"/>
      </w:pPr>
      <w:rPr>
        <w:rFonts w:hint="default"/>
        <w:lang w:val="ru-RU" w:eastAsia="en-US" w:bidi="ar-SA"/>
      </w:rPr>
    </w:lvl>
    <w:lvl w:ilvl="6" w:tplc="AB26432A">
      <w:numFmt w:val="bullet"/>
      <w:lvlText w:val="•"/>
      <w:lvlJc w:val="left"/>
      <w:pPr>
        <w:ind w:left="6012" w:hanging="569"/>
      </w:pPr>
      <w:rPr>
        <w:rFonts w:hint="default"/>
        <w:lang w:val="ru-RU" w:eastAsia="en-US" w:bidi="ar-SA"/>
      </w:rPr>
    </w:lvl>
    <w:lvl w:ilvl="7" w:tplc="F148E956">
      <w:numFmt w:val="bullet"/>
      <w:lvlText w:val="•"/>
      <w:lvlJc w:val="left"/>
      <w:pPr>
        <w:ind w:left="7030" w:hanging="569"/>
      </w:pPr>
      <w:rPr>
        <w:rFonts w:hint="default"/>
        <w:lang w:val="ru-RU" w:eastAsia="en-US" w:bidi="ar-SA"/>
      </w:rPr>
    </w:lvl>
    <w:lvl w:ilvl="8" w:tplc="0A66602C">
      <w:numFmt w:val="bullet"/>
      <w:lvlText w:val="•"/>
      <w:lvlJc w:val="left"/>
      <w:pPr>
        <w:ind w:left="8049" w:hanging="569"/>
      </w:pPr>
      <w:rPr>
        <w:rFonts w:hint="default"/>
        <w:lang w:val="ru-RU" w:eastAsia="en-US" w:bidi="ar-SA"/>
      </w:rPr>
    </w:lvl>
  </w:abstractNum>
  <w:abstractNum w:abstractNumId="30">
    <w:nsid w:val="4F2D32EF"/>
    <w:multiLevelType w:val="hybridMultilevel"/>
    <w:tmpl w:val="824C1E4A"/>
    <w:lvl w:ilvl="0" w:tplc="44F02316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581F2A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03D8BD6C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5340140E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D5247BEC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73AE67BC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2B42F1C0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FA66C918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377CE424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1">
    <w:nsid w:val="519172E9"/>
    <w:multiLevelType w:val="hybridMultilevel"/>
    <w:tmpl w:val="50263ECC"/>
    <w:lvl w:ilvl="0" w:tplc="69509732">
      <w:numFmt w:val="bullet"/>
      <w:lvlText w:val=""/>
      <w:lvlJc w:val="left"/>
      <w:pPr>
        <w:ind w:left="530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DE008E">
      <w:numFmt w:val="bullet"/>
      <w:lvlText w:val="•"/>
      <w:lvlJc w:val="left"/>
      <w:pPr>
        <w:ind w:left="1293" w:hanging="396"/>
      </w:pPr>
      <w:rPr>
        <w:rFonts w:hint="default"/>
        <w:lang w:val="ru-RU" w:eastAsia="en-US" w:bidi="ar-SA"/>
      </w:rPr>
    </w:lvl>
    <w:lvl w:ilvl="2" w:tplc="9A0E996E">
      <w:numFmt w:val="bullet"/>
      <w:lvlText w:val="•"/>
      <w:lvlJc w:val="left"/>
      <w:pPr>
        <w:ind w:left="2046" w:hanging="396"/>
      </w:pPr>
      <w:rPr>
        <w:rFonts w:hint="default"/>
        <w:lang w:val="ru-RU" w:eastAsia="en-US" w:bidi="ar-SA"/>
      </w:rPr>
    </w:lvl>
    <w:lvl w:ilvl="3" w:tplc="A0569C96">
      <w:numFmt w:val="bullet"/>
      <w:lvlText w:val="•"/>
      <w:lvlJc w:val="left"/>
      <w:pPr>
        <w:ind w:left="2799" w:hanging="396"/>
      </w:pPr>
      <w:rPr>
        <w:rFonts w:hint="default"/>
        <w:lang w:val="ru-RU" w:eastAsia="en-US" w:bidi="ar-SA"/>
      </w:rPr>
    </w:lvl>
    <w:lvl w:ilvl="4" w:tplc="9A7C28B4">
      <w:numFmt w:val="bullet"/>
      <w:lvlText w:val="•"/>
      <w:lvlJc w:val="left"/>
      <w:pPr>
        <w:ind w:left="3552" w:hanging="396"/>
      </w:pPr>
      <w:rPr>
        <w:rFonts w:hint="default"/>
        <w:lang w:val="ru-RU" w:eastAsia="en-US" w:bidi="ar-SA"/>
      </w:rPr>
    </w:lvl>
    <w:lvl w:ilvl="5" w:tplc="02F00510">
      <w:numFmt w:val="bullet"/>
      <w:lvlText w:val="•"/>
      <w:lvlJc w:val="left"/>
      <w:pPr>
        <w:ind w:left="4305" w:hanging="396"/>
      </w:pPr>
      <w:rPr>
        <w:rFonts w:hint="default"/>
        <w:lang w:val="ru-RU" w:eastAsia="en-US" w:bidi="ar-SA"/>
      </w:rPr>
    </w:lvl>
    <w:lvl w:ilvl="6" w:tplc="B084539E">
      <w:numFmt w:val="bullet"/>
      <w:lvlText w:val="•"/>
      <w:lvlJc w:val="left"/>
      <w:pPr>
        <w:ind w:left="5058" w:hanging="396"/>
      </w:pPr>
      <w:rPr>
        <w:rFonts w:hint="default"/>
        <w:lang w:val="ru-RU" w:eastAsia="en-US" w:bidi="ar-SA"/>
      </w:rPr>
    </w:lvl>
    <w:lvl w:ilvl="7" w:tplc="54303766">
      <w:numFmt w:val="bullet"/>
      <w:lvlText w:val="•"/>
      <w:lvlJc w:val="left"/>
      <w:pPr>
        <w:ind w:left="5811" w:hanging="396"/>
      </w:pPr>
      <w:rPr>
        <w:rFonts w:hint="default"/>
        <w:lang w:val="ru-RU" w:eastAsia="en-US" w:bidi="ar-SA"/>
      </w:rPr>
    </w:lvl>
    <w:lvl w:ilvl="8" w:tplc="A5C4DA18">
      <w:numFmt w:val="bullet"/>
      <w:lvlText w:val="•"/>
      <w:lvlJc w:val="left"/>
      <w:pPr>
        <w:ind w:left="6564" w:hanging="396"/>
      </w:pPr>
      <w:rPr>
        <w:rFonts w:hint="default"/>
        <w:lang w:val="ru-RU" w:eastAsia="en-US" w:bidi="ar-SA"/>
      </w:rPr>
    </w:lvl>
  </w:abstractNum>
  <w:abstractNum w:abstractNumId="32">
    <w:nsid w:val="520B3D02"/>
    <w:multiLevelType w:val="hybridMultilevel"/>
    <w:tmpl w:val="67045CB4"/>
    <w:lvl w:ilvl="0" w:tplc="E9C245EE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BE127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E5A8E9D4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EF089D6E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12BC3786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836AE3CC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CA32734A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3F3C7400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A9604282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3">
    <w:nsid w:val="5A484A39"/>
    <w:multiLevelType w:val="hybridMultilevel"/>
    <w:tmpl w:val="4C70DD6A"/>
    <w:lvl w:ilvl="0" w:tplc="B25AC6EC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7840BA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79ECBE0C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88C447E8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EEB09E20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D062DEFA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DDE07622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549ECBE0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0DB89D62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4">
    <w:nsid w:val="5A7B5800"/>
    <w:multiLevelType w:val="hybridMultilevel"/>
    <w:tmpl w:val="6BFE7134"/>
    <w:lvl w:ilvl="0" w:tplc="5CD8667C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8A61B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698E0B58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76ECDD76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7DF0D998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36E44408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6598FEF8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28B28F66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A3186B12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5">
    <w:nsid w:val="60A56F0A"/>
    <w:multiLevelType w:val="hybridMultilevel"/>
    <w:tmpl w:val="42A293AC"/>
    <w:lvl w:ilvl="0" w:tplc="C450E7E4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8E2EA0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373EC12A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0FAC9DF4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419098E8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7D14E1A8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7520AF14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3C620088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DF2ACDDC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6">
    <w:nsid w:val="62B87E69"/>
    <w:multiLevelType w:val="hybridMultilevel"/>
    <w:tmpl w:val="A91AC42E"/>
    <w:lvl w:ilvl="0" w:tplc="B93224F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D2439A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D3B08634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E3F24F06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21E47904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2A8239CC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A6885EC2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9C4CA686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F1CC9E32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7">
    <w:nsid w:val="63586B05"/>
    <w:multiLevelType w:val="hybridMultilevel"/>
    <w:tmpl w:val="C23E67EE"/>
    <w:lvl w:ilvl="0" w:tplc="B538AEB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222326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E774CFC8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E222E6F6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FE70998C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081A4114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F510EB06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C4F6AD6E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FAE016BA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8">
    <w:nsid w:val="66F17FBA"/>
    <w:multiLevelType w:val="hybridMultilevel"/>
    <w:tmpl w:val="D00E6A04"/>
    <w:lvl w:ilvl="0" w:tplc="934429B2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FC63C6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1CA2C26E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82884082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251619FE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8CC29946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AFCE227E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C254AF4A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1FECED06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39">
    <w:nsid w:val="67AC0688"/>
    <w:multiLevelType w:val="hybridMultilevel"/>
    <w:tmpl w:val="79A2A672"/>
    <w:lvl w:ilvl="0" w:tplc="167CE328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7457B8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80FE15E8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AE06CED8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DAA23AC6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13ECA1C4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83642DDE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FF90FBD2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65C21E36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40">
    <w:nsid w:val="6A9B7BE2"/>
    <w:multiLevelType w:val="hybridMultilevel"/>
    <w:tmpl w:val="A31AC152"/>
    <w:lvl w:ilvl="0" w:tplc="081A41F4">
      <w:numFmt w:val="bullet"/>
      <w:lvlText w:val=""/>
      <w:lvlJc w:val="left"/>
      <w:pPr>
        <w:ind w:left="105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1E1076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BD1C964E">
      <w:numFmt w:val="bullet"/>
      <w:lvlText w:val="•"/>
      <w:lvlJc w:val="left"/>
      <w:pPr>
        <w:ind w:left="1694" w:hanging="399"/>
      </w:pPr>
      <w:rPr>
        <w:rFonts w:hint="default"/>
        <w:lang w:val="ru-RU" w:eastAsia="en-US" w:bidi="ar-SA"/>
      </w:rPr>
    </w:lvl>
    <w:lvl w:ilvl="3" w:tplc="9E98A12C">
      <w:numFmt w:val="bullet"/>
      <w:lvlText w:val="•"/>
      <w:lvlJc w:val="left"/>
      <w:pPr>
        <w:ind w:left="2491" w:hanging="399"/>
      </w:pPr>
      <w:rPr>
        <w:rFonts w:hint="default"/>
        <w:lang w:val="ru-RU" w:eastAsia="en-US" w:bidi="ar-SA"/>
      </w:rPr>
    </w:lvl>
    <w:lvl w:ilvl="4" w:tplc="ADD67BDC">
      <w:numFmt w:val="bullet"/>
      <w:lvlText w:val="•"/>
      <w:lvlJc w:val="left"/>
      <w:pPr>
        <w:ind w:left="3288" w:hanging="399"/>
      </w:pPr>
      <w:rPr>
        <w:rFonts w:hint="default"/>
        <w:lang w:val="ru-RU" w:eastAsia="en-US" w:bidi="ar-SA"/>
      </w:rPr>
    </w:lvl>
    <w:lvl w:ilvl="5" w:tplc="322419C4">
      <w:numFmt w:val="bullet"/>
      <w:lvlText w:val="•"/>
      <w:lvlJc w:val="left"/>
      <w:pPr>
        <w:ind w:left="4085" w:hanging="399"/>
      </w:pPr>
      <w:rPr>
        <w:rFonts w:hint="default"/>
        <w:lang w:val="ru-RU" w:eastAsia="en-US" w:bidi="ar-SA"/>
      </w:rPr>
    </w:lvl>
    <w:lvl w:ilvl="6" w:tplc="ECBCA5F6">
      <w:numFmt w:val="bullet"/>
      <w:lvlText w:val="•"/>
      <w:lvlJc w:val="left"/>
      <w:pPr>
        <w:ind w:left="4882" w:hanging="399"/>
      </w:pPr>
      <w:rPr>
        <w:rFonts w:hint="default"/>
        <w:lang w:val="ru-RU" w:eastAsia="en-US" w:bidi="ar-SA"/>
      </w:rPr>
    </w:lvl>
    <w:lvl w:ilvl="7" w:tplc="55065026">
      <w:numFmt w:val="bullet"/>
      <w:lvlText w:val="•"/>
      <w:lvlJc w:val="left"/>
      <w:pPr>
        <w:ind w:left="5679" w:hanging="399"/>
      </w:pPr>
      <w:rPr>
        <w:rFonts w:hint="default"/>
        <w:lang w:val="ru-RU" w:eastAsia="en-US" w:bidi="ar-SA"/>
      </w:rPr>
    </w:lvl>
    <w:lvl w:ilvl="8" w:tplc="58A4F5CC">
      <w:numFmt w:val="bullet"/>
      <w:lvlText w:val="•"/>
      <w:lvlJc w:val="left"/>
      <w:pPr>
        <w:ind w:left="6476" w:hanging="399"/>
      </w:pPr>
      <w:rPr>
        <w:rFonts w:hint="default"/>
        <w:lang w:val="ru-RU" w:eastAsia="en-US" w:bidi="ar-SA"/>
      </w:rPr>
    </w:lvl>
  </w:abstractNum>
  <w:abstractNum w:abstractNumId="41">
    <w:nsid w:val="6D731539"/>
    <w:multiLevelType w:val="hybridMultilevel"/>
    <w:tmpl w:val="B562E13E"/>
    <w:lvl w:ilvl="0" w:tplc="8D8CBB0C">
      <w:numFmt w:val="bullet"/>
      <w:lvlText w:val=""/>
      <w:lvlJc w:val="left"/>
      <w:pPr>
        <w:ind w:left="105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626E54">
      <w:numFmt w:val="bullet"/>
      <w:lvlText w:val="•"/>
      <w:lvlJc w:val="left"/>
      <w:pPr>
        <w:ind w:left="897" w:hanging="399"/>
      </w:pPr>
      <w:rPr>
        <w:rFonts w:hint="default"/>
        <w:lang w:val="ru-RU" w:eastAsia="en-US" w:bidi="ar-SA"/>
      </w:rPr>
    </w:lvl>
    <w:lvl w:ilvl="2" w:tplc="01823526">
      <w:numFmt w:val="bullet"/>
      <w:lvlText w:val="•"/>
      <w:lvlJc w:val="left"/>
      <w:pPr>
        <w:ind w:left="1694" w:hanging="399"/>
      </w:pPr>
      <w:rPr>
        <w:rFonts w:hint="default"/>
        <w:lang w:val="ru-RU" w:eastAsia="en-US" w:bidi="ar-SA"/>
      </w:rPr>
    </w:lvl>
    <w:lvl w:ilvl="3" w:tplc="571C1E56">
      <w:numFmt w:val="bullet"/>
      <w:lvlText w:val="•"/>
      <w:lvlJc w:val="left"/>
      <w:pPr>
        <w:ind w:left="2491" w:hanging="399"/>
      </w:pPr>
      <w:rPr>
        <w:rFonts w:hint="default"/>
        <w:lang w:val="ru-RU" w:eastAsia="en-US" w:bidi="ar-SA"/>
      </w:rPr>
    </w:lvl>
    <w:lvl w:ilvl="4" w:tplc="1D162A6E">
      <w:numFmt w:val="bullet"/>
      <w:lvlText w:val="•"/>
      <w:lvlJc w:val="left"/>
      <w:pPr>
        <w:ind w:left="3288" w:hanging="399"/>
      </w:pPr>
      <w:rPr>
        <w:rFonts w:hint="default"/>
        <w:lang w:val="ru-RU" w:eastAsia="en-US" w:bidi="ar-SA"/>
      </w:rPr>
    </w:lvl>
    <w:lvl w:ilvl="5" w:tplc="2C287938">
      <w:numFmt w:val="bullet"/>
      <w:lvlText w:val="•"/>
      <w:lvlJc w:val="left"/>
      <w:pPr>
        <w:ind w:left="4085" w:hanging="399"/>
      </w:pPr>
      <w:rPr>
        <w:rFonts w:hint="default"/>
        <w:lang w:val="ru-RU" w:eastAsia="en-US" w:bidi="ar-SA"/>
      </w:rPr>
    </w:lvl>
    <w:lvl w:ilvl="6" w:tplc="F0F4442C">
      <w:numFmt w:val="bullet"/>
      <w:lvlText w:val="•"/>
      <w:lvlJc w:val="left"/>
      <w:pPr>
        <w:ind w:left="4882" w:hanging="399"/>
      </w:pPr>
      <w:rPr>
        <w:rFonts w:hint="default"/>
        <w:lang w:val="ru-RU" w:eastAsia="en-US" w:bidi="ar-SA"/>
      </w:rPr>
    </w:lvl>
    <w:lvl w:ilvl="7" w:tplc="C7F4778C">
      <w:numFmt w:val="bullet"/>
      <w:lvlText w:val="•"/>
      <w:lvlJc w:val="left"/>
      <w:pPr>
        <w:ind w:left="5679" w:hanging="399"/>
      </w:pPr>
      <w:rPr>
        <w:rFonts w:hint="default"/>
        <w:lang w:val="ru-RU" w:eastAsia="en-US" w:bidi="ar-SA"/>
      </w:rPr>
    </w:lvl>
    <w:lvl w:ilvl="8" w:tplc="CB96C72C">
      <w:numFmt w:val="bullet"/>
      <w:lvlText w:val="•"/>
      <w:lvlJc w:val="left"/>
      <w:pPr>
        <w:ind w:left="6476" w:hanging="399"/>
      </w:pPr>
      <w:rPr>
        <w:rFonts w:hint="default"/>
        <w:lang w:val="ru-RU" w:eastAsia="en-US" w:bidi="ar-SA"/>
      </w:rPr>
    </w:lvl>
  </w:abstractNum>
  <w:abstractNum w:abstractNumId="42">
    <w:nsid w:val="6DE54665"/>
    <w:multiLevelType w:val="hybridMultilevel"/>
    <w:tmpl w:val="88F6BE88"/>
    <w:lvl w:ilvl="0" w:tplc="F3E062F2">
      <w:numFmt w:val="bullet"/>
      <w:lvlText w:val=""/>
      <w:lvlJc w:val="left"/>
      <w:pPr>
        <w:ind w:left="530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628270">
      <w:numFmt w:val="bullet"/>
      <w:lvlText w:val="•"/>
      <w:lvlJc w:val="left"/>
      <w:pPr>
        <w:ind w:left="1293" w:hanging="396"/>
      </w:pPr>
      <w:rPr>
        <w:rFonts w:hint="default"/>
        <w:lang w:val="ru-RU" w:eastAsia="en-US" w:bidi="ar-SA"/>
      </w:rPr>
    </w:lvl>
    <w:lvl w:ilvl="2" w:tplc="95FEC8CC">
      <w:numFmt w:val="bullet"/>
      <w:lvlText w:val="•"/>
      <w:lvlJc w:val="left"/>
      <w:pPr>
        <w:ind w:left="2046" w:hanging="396"/>
      </w:pPr>
      <w:rPr>
        <w:rFonts w:hint="default"/>
        <w:lang w:val="ru-RU" w:eastAsia="en-US" w:bidi="ar-SA"/>
      </w:rPr>
    </w:lvl>
    <w:lvl w:ilvl="3" w:tplc="C08AF26A">
      <w:numFmt w:val="bullet"/>
      <w:lvlText w:val="•"/>
      <w:lvlJc w:val="left"/>
      <w:pPr>
        <w:ind w:left="2799" w:hanging="396"/>
      </w:pPr>
      <w:rPr>
        <w:rFonts w:hint="default"/>
        <w:lang w:val="ru-RU" w:eastAsia="en-US" w:bidi="ar-SA"/>
      </w:rPr>
    </w:lvl>
    <w:lvl w:ilvl="4" w:tplc="82BE280E">
      <w:numFmt w:val="bullet"/>
      <w:lvlText w:val="•"/>
      <w:lvlJc w:val="left"/>
      <w:pPr>
        <w:ind w:left="3552" w:hanging="396"/>
      </w:pPr>
      <w:rPr>
        <w:rFonts w:hint="default"/>
        <w:lang w:val="ru-RU" w:eastAsia="en-US" w:bidi="ar-SA"/>
      </w:rPr>
    </w:lvl>
    <w:lvl w:ilvl="5" w:tplc="F5BCEC34">
      <w:numFmt w:val="bullet"/>
      <w:lvlText w:val="•"/>
      <w:lvlJc w:val="left"/>
      <w:pPr>
        <w:ind w:left="4305" w:hanging="396"/>
      </w:pPr>
      <w:rPr>
        <w:rFonts w:hint="default"/>
        <w:lang w:val="ru-RU" w:eastAsia="en-US" w:bidi="ar-SA"/>
      </w:rPr>
    </w:lvl>
    <w:lvl w:ilvl="6" w:tplc="1E506766">
      <w:numFmt w:val="bullet"/>
      <w:lvlText w:val="•"/>
      <w:lvlJc w:val="left"/>
      <w:pPr>
        <w:ind w:left="5058" w:hanging="396"/>
      </w:pPr>
      <w:rPr>
        <w:rFonts w:hint="default"/>
        <w:lang w:val="ru-RU" w:eastAsia="en-US" w:bidi="ar-SA"/>
      </w:rPr>
    </w:lvl>
    <w:lvl w:ilvl="7" w:tplc="40CEA538">
      <w:numFmt w:val="bullet"/>
      <w:lvlText w:val="•"/>
      <w:lvlJc w:val="left"/>
      <w:pPr>
        <w:ind w:left="5811" w:hanging="396"/>
      </w:pPr>
      <w:rPr>
        <w:rFonts w:hint="default"/>
        <w:lang w:val="ru-RU" w:eastAsia="en-US" w:bidi="ar-SA"/>
      </w:rPr>
    </w:lvl>
    <w:lvl w:ilvl="8" w:tplc="D1DA1744">
      <w:numFmt w:val="bullet"/>
      <w:lvlText w:val="•"/>
      <w:lvlJc w:val="left"/>
      <w:pPr>
        <w:ind w:left="6564" w:hanging="396"/>
      </w:pPr>
      <w:rPr>
        <w:rFonts w:hint="default"/>
        <w:lang w:val="ru-RU" w:eastAsia="en-US" w:bidi="ar-SA"/>
      </w:rPr>
    </w:lvl>
  </w:abstractNum>
  <w:abstractNum w:abstractNumId="43">
    <w:nsid w:val="6F40313D"/>
    <w:multiLevelType w:val="hybridMultilevel"/>
    <w:tmpl w:val="5358B6AC"/>
    <w:lvl w:ilvl="0" w:tplc="6504EB10">
      <w:start w:val="1"/>
      <w:numFmt w:val="decimal"/>
      <w:lvlText w:val="%1."/>
      <w:lvlJc w:val="left"/>
      <w:pPr>
        <w:ind w:left="49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DCB45C">
      <w:numFmt w:val="bullet"/>
      <w:lvlText w:val="•"/>
      <w:lvlJc w:val="left"/>
      <w:pPr>
        <w:ind w:left="1458" w:hanging="569"/>
      </w:pPr>
      <w:rPr>
        <w:rFonts w:hint="default"/>
        <w:lang w:val="ru-RU" w:eastAsia="en-US" w:bidi="ar-SA"/>
      </w:rPr>
    </w:lvl>
    <w:lvl w:ilvl="2" w:tplc="C452F634">
      <w:numFmt w:val="bullet"/>
      <w:lvlText w:val="•"/>
      <w:lvlJc w:val="left"/>
      <w:pPr>
        <w:ind w:left="2417" w:hanging="569"/>
      </w:pPr>
      <w:rPr>
        <w:rFonts w:hint="default"/>
        <w:lang w:val="ru-RU" w:eastAsia="en-US" w:bidi="ar-SA"/>
      </w:rPr>
    </w:lvl>
    <w:lvl w:ilvl="3" w:tplc="CB785DF6">
      <w:numFmt w:val="bullet"/>
      <w:lvlText w:val="•"/>
      <w:lvlJc w:val="left"/>
      <w:pPr>
        <w:ind w:left="3375" w:hanging="569"/>
      </w:pPr>
      <w:rPr>
        <w:rFonts w:hint="default"/>
        <w:lang w:val="ru-RU" w:eastAsia="en-US" w:bidi="ar-SA"/>
      </w:rPr>
    </w:lvl>
    <w:lvl w:ilvl="4" w:tplc="1C901524">
      <w:numFmt w:val="bullet"/>
      <w:lvlText w:val="•"/>
      <w:lvlJc w:val="left"/>
      <w:pPr>
        <w:ind w:left="4334" w:hanging="569"/>
      </w:pPr>
      <w:rPr>
        <w:rFonts w:hint="default"/>
        <w:lang w:val="ru-RU" w:eastAsia="en-US" w:bidi="ar-SA"/>
      </w:rPr>
    </w:lvl>
    <w:lvl w:ilvl="5" w:tplc="6114CDE6">
      <w:numFmt w:val="bullet"/>
      <w:lvlText w:val="•"/>
      <w:lvlJc w:val="left"/>
      <w:pPr>
        <w:ind w:left="5293" w:hanging="569"/>
      </w:pPr>
      <w:rPr>
        <w:rFonts w:hint="default"/>
        <w:lang w:val="ru-RU" w:eastAsia="en-US" w:bidi="ar-SA"/>
      </w:rPr>
    </w:lvl>
    <w:lvl w:ilvl="6" w:tplc="776E1614">
      <w:numFmt w:val="bullet"/>
      <w:lvlText w:val="•"/>
      <w:lvlJc w:val="left"/>
      <w:pPr>
        <w:ind w:left="6251" w:hanging="569"/>
      </w:pPr>
      <w:rPr>
        <w:rFonts w:hint="default"/>
        <w:lang w:val="ru-RU" w:eastAsia="en-US" w:bidi="ar-SA"/>
      </w:rPr>
    </w:lvl>
    <w:lvl w:ilvl="7" w:tplc="6CDE0AAC">
      <w:numFmt w:val="bullet"/>
      <w:lvlText w:val="•"/>
      <w:lvlJc w:val="left"/>
      <w:pPr>
        <w:ind w:left="7210" w:hanging="569"/>
      </w:pPr>
      <w:rPr>
        <w:rFonts w:hint="default"/>
        <w:lang w:val="ru-RU" w:eastAsia="en-US" w:bidi="ar-SA"/>
      </w:rPr>
    </w:lvl>
    <w:lvl w:ilvl="8" w:tplc="B3A2F6D6">
      <w:numFmt w:val="bullet"/>
      <w:lvlText w:val="•"/>
      <w:lvlJc w:val="left"/>
      <w:pPr>
        <w:ind w:left="8169" w:hanging="569"/>
      </w:pPr>
      <w:rPr>
        <w:rFonts w:hint="default"/>
        <w:lang w:val="ru-RU" w:eastAsia="en-US" w:bidi="ar-SA"/>
      </w:rPr>
    </w:lvl>
  </w:abstractNum>
  <w:abstractNum w:abstractNumId="44">
    <w:nsid w:val="6FAF5571"/>
    <w:multiLevelType w:val="hybridMultilevel"/>
    <w:tmpl w:val="4EE8992A"/>
    <w:lvl w:ilvl="0" w:tplc="6A9669E2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488668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E974A672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FDC89C78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13AAE6C8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3A8434A0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6FCED4C4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E014DADE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F078CBF8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45">
    <w:nsid w:val="72394225"/>
    <w:multiLevelType w:val="hybridMultilevel"/>
    <w:tmpl w:val="91D08606"/>
    <w:lvl w:ilvl="0" w:tplc="2C7E4F1A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96DCEC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DC8EEF56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4BCA0FF4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830E2578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BB902BD2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8C60E5C8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D0FCD02C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C1F4219E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46">
    <w:nsid w:val="7343202F"/>
    <w:multiLevelType w:val="hybridMultilevel"/>
    <w:tmpl w:val="B5C25308"/>
    <w:lvl w:ilvl="0" w:tplc="B628B806">
      <w:numFmt w:val="bullet"/>
      <w:lvlText w:val=""/>
      <w:lvlJc w:val="left"/>
      <w:pPr>
        <w:ind w:left="105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6A03F2">
      <w:numFmt w:val="bullet"/>
      <w:lvlText w:val="•"/>
      <w:lvlJc w:val="left"/>
      <w:pPr>
        <w:ind w:left="897" w:hanging="396"/>
      </w:pPr>
      <w:rPr>
        <w:rFonts w:hint="default"/>
        <w:lang w:val="ru-RU" w:eastAsia="en-US" w:bidi="ar-SA"/>
      </w:rPr>
    </w:lvl>
    <w:lvl w:ilvl="2" w:tplc="A580A154">
      <w:numFmt w:val="bullet"/>
      <w:lvlText w:val="•"/>
      <w:lvlJc w:val="left"/>
      <w:pPr>
        <w:ind w:left="1694" w:hanging="396"/>
      </w:pPr>
      <w:rPr>
        <w:rFonts w:hint="default"/>
        <w:lang w:val="ru-RU" w:eastAsia="en-US" w:bidi="ar-SA"/>
      </w:rPr>
    </w:lvl>
    <w:lvl w:ilvl="3" w:tplc="B1267BF4">
      <w:numFmt w:val="bullet"/>
      <w:lvlText w:val="•"/>
      <w:lvlJc w:val="left"/>
      <w:pPr>
        <w:ind w:left="2491" w:hanging="396"/>
      </w:pPr>
      <w:rPr>
        <w:rFonts w:hint="default"/>
        <w:lang w:val="ru-RU" w:eastAsia="en-US" w:bidi="ar-SA"/>
      </w:rPr>
    </w:lvl>
    <w:lvl w:ilvl="4" w:tplc="9C12E520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5" w:tplc="8E5829F4">
      <w:numFmt w:val="bullet"/>
      <w:lvlText w:val="•"/>
      <w:lvlJc w:val="left"/>
      <w:pPr>
        <w:ind w:left="4085" w:hanging="396"/>
      </w:pPr>
      <w:rPr>
        <w:rFonts w:hint="default"/>
        <w:lang w:val="ru-RU" w:eastAsia="en-US" w:bidi="ar-SA"/>
      </w:rPr>
    </w:lvl>
    <w:lvl w:ilvl="6" w:tplc="E2186512">
      <w:numFmt w:val="bullet"/>
      <w:lvlText w:val="•"/>
      <w:lvlJc w:val="left"/>
      <w:pPr>
        <w:ind w:left="4882" w:hanging="396"/>
      </w:pPr>
      <w:rPr>
        <w:rFonts w:hint="default"/>
        <w:lang w:val="ru-RU" w:eastAsia="en-US" w:bidi="ar-SA"/>
      </w:rPr>
    </w:lvl>
    <w:lvl w:ilvl="7" w:tplc="CED41902">
      <w:numFmt w:val="bullet"/>
      <w:lvlText w:val="•"/>
      <w:lvlJc w:val="left"/>
      <w:pPr>
        <w:ind w:left="5679" w:hanging="396"/>
      </w:pPr>
      <w:rPr>
        <w:rFonts w:hint="default"/>
        <w:lang w:val="ru-RU" w:eastAsia="en-US" w:bidi="ar-SA"/>
      </w:rPr>
    </w:lvl>
    <w:lvl w:ilvl="8" w:tplc="CB2E5E0C">
      <w:numFmt w:val="bullet"/>
      <w:lvlText w:val="•"/>
      <w:lvlJc w:val="left"/>
      <w:pPr>
        <w:ind w:left="6476" w:hanging="396"/>
      </w:pPr>
      <w:rPr>
        <w:rFonts w:hint="default"/>
        <w:lang w:val="ru-RU" w:eastAsia="en-US" w:bidi="ar-SA"/>
      </w:rPr>
    </w:lvl>
  </w:abstractNum>
  <w:abstractNum w:abstractNumId="47">
    <w:nsid w:val="7A126380"/>
    <w:multiLevelType w:val="hybridMultilevel"/>
    <w:tmpl w:val="07F21A3A"/>
    <w:lvl w:ilvl="0" w:tplc="7C30DCDA">
      <w:numFmt w:val="bullet"/>
      <w:lvlText w:val=""/>
      <w:lvlJc w:val="left"/>
      <w:pPr>
        <w:ind w:left="530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5CD568">
      <w:numFmt w:val="bullet"/>
      <w:lvlText w:val="•"/>
      <w:lvlJc w:val="left"/>
      <w:pPr>
        <w:ind w:left="1293" w:hanging="396"/>
      </w:pPr>
      <w:rPr>
        <w:rFonts w:hint="default"/>
        <w:lang w:val="ru-RU" w:eastAsia="en-US" w:bidi="ar-SA"/>
      </w:rPr>
    </w:lvl>
    <w:lvl w:ilvl="2" w:tplc="82B4DBFC">
      <w:numFmt w:val="bullet"/>
      <w:lvlText w:val="•"/>
      <w:lvlJc w:val="left"/>
      <w:pPr>
        <w:ind w:left="2046" w:hanging="396"/>
      </w:pPr>
      <w:rPr>
        <w:rFonts w:hint="default"/>
        <w:lang w:val="ru-RU" w:eastAsia="en-US" w:bidi="ar-SA"/>
      </w:rPr>
    </w:lvl>
    <w:lvl w:ilvl="3" w:tplc="03AE6A94">
      <w:numFmt w:val="bullet"/>
      <w:lvlText w:val="•"/>
      <w:lvlJc w:val="left"/>
      <w:pPr>
        <w:ind w:left="2799" w:hanging="396"/>
      </w:pPr>
      <w:rPr>
        <w:rFonts w:hint="default"/>
        <w:lang w:val="ru-RU" w:eastAsia="en-US" w:bidi="ar-SA"/>
      </w:rPr>
    </w:lvl>
    <w:lvl w:ilvl="4" w:tplc="21E83516">
      <w:numFmt w:val="bullet"/>
      <w:lvlText w:val="•"/>
      <w:lvlJc w:val="left"/>
      <w:pPr>
        <w:ind w:left="3552" w:hanging="396"/>
      </w:pPr>
      <w:rPr>
        <w:rFonts w:hint="default"/>
        <w:lang w:val="ru-RU" w:eastAsia="en-US" w:bidi="ar-SA"/>
      </w:rPr>
    </w:lvl>
    <w:lvl w:ilvl="5" w:tplc="1C84556A">
      <w:numFmt w:val="bullet"/>
      <w:lvlText w:val="•"/>
      <w:lvlJc w:val="left"/>
      <w:pPr>
        <w:ind w:left="4305" w:hanging="396"/>
      </w:pPr>
      <w:rPr>
        <w:rFonts w:hint="default"/>
        <w:lang w:val="ru-RU" w:eastAsia="en-US" w:bidi="ar-SA"/>
      </w:rPr>
    </w:lvl>
    <w:lvl w:ilvl="6" w:tplc="3E4659B0">
      <w:numFmt w:val="bullet"/>
      <w:lvlText w:val="•"/>
      <w:lvlJc w:val="left"/>
      <w:pPr>
        <w:ind w:left="5058" w:hanging="396"/>
      </w:pPr>
      <w:rPr>
        <w:rFonts w:hint="default"/>
        <w:lang w:val="ru-RU" w:eastAsia="en-US" w:bidi="ar-SA"/>
      </w:rPr>
    </w:lvl>
    <w:lvl w:ilvl="7" w:tplc="2D86BA72">
      <w:numFmt w:val="bullet"/>
      <w:lvlText w:val="•"/>
      <w:lvlJc w:val="left"/>
      <w:pPr>
        <w:ind w:left="5811" w:hanging="396"/>
      </w:pPr>
      <w:rPr>
        <w:rFonts w:hint="default"/>
        <w:lang w:val="ru-RU" w:eastAsia="en-US" w:bidi="ar-SA"/>
      </w:rPr>
    </w:lvl>
    <w:lvl w:ilvl="8" w:tplc="47982762">
      <w:numFmt w:val="bullet"/>
      <w:lvlText w:val="•"/>
      <w:lvlJc w:val="left"/>
      <w:pPr>
        <w:ind w:left="6564" w:hanging="39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1"/>
  </w:num>
  <w:num w:numId="3">
    <w:abstractNumId w:val="17"/>
  </w:num>
  <w:num w:numId="4">
    <w:abstractNumId w:val="22"/>
  </w:num>
  <w:num w:numId="5">
    <w:abstractNumId w:val="44"/>
  </w:num>
  <w:num w:numId="6">
    <w:abstractNumId w:val="28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35"/>
  </w:num>
  <w:num w:numId="12">
    <w:abstractNumId w:val="47"/>
  </w:num>
  <w:num w:numId="13">
    <w:abstractNumId w:val="2"/>
  </w:num>
  <w:num w:numId="14">
    <w:abstractNumId w:val="14"/>
  </w:num>
  <w:num w:numId="15">
    <w:abstractNumId w:val="37"/>
  </w:num>
  <w:num w:numId="16">
    <w:abstractNumId w:val="12"/>
  </w:num>
  <w:num w:numId="17">
    <w:abstractNumId w:val="6"/>
  </w:num>
  <w:num w:numId="18">
    <w:abstractNumId w:val="33"/>
  </w:num>
  <w:num w:numId="19">
    <w:abstractNumId w:val="5"/>
  </w:num>
  <w:num w:numId="20">
    <w:abstractNumId w:val="25"/>
  </w:num>
  <w:num w:numId="21">
    <w:abstractNumId w:val="32"/>
  </w:num>
  <w:num w:numId="22">
    <w:abstractNumId w:val="46"/>
  </w:num>
  <w:num w:numId="23">
    <w:abstractNumId w:val="16"/>
  </w:num>
  <w:num w:numId="24">
    <w:abstractNumId w:val="26"/>
  </w:num>
  <w:num w:numId="25">
    <w:abstractNumId w:val="7"/>
  </w:num>
  <w:num w:numId="26">
    <w:abstractNumId w:val="15"/>
  </w:num>
  <w:num w:numId="27">
    <w:abstractNumId w:val="34"/>
  </w:num>
  <w:num w:numId="28">
    <w:abstractNumId w:val="9"/>
  </w:num>
  <w:num w:numId="29">
    <w:abstractNumId w:val="36"/>
  </w:num>
  <w:num w:numId="30">
    <w:abstractNumId w:val="20"/>
  </w:num>
  <w:num w:numId="31">
    <w:abstractNumId w:val="30"/>
  </w:num>
  <w:num w:numId="32">
    <w:abstractNumId w:val="42"/>
  </w:num>
  <w:num w:numId="33">
    <w:abstractNumId w:val="39"/>
  </w:num>
  <w:num w:numId="34">
    <w:abstractNumId w:val="24"/>
  </w:num>
  <w:num w:numId="35">
    <w:abstractNumId w:val="45"/>
  </w:num>
  <w:num w:numId="36">
    <w:abstractNumId w:val="0"/>
  </w:num>
  <w:num w:numId="37">
    <w:abstractNumId w:val="18"/>
  </w:num>
  <w:num w:numId="38">
    <w:abstractNumId w:val="23"/>
  </w:num>
  <w:num w:numId="39">
    <w:abstractNumId w:val="38"/>
  </w:num>
  <w:num w:numId="40">
    <w:abstractNumId w:val="27"/>
  </w:num>
  <w:num w:numId="41">
    <w:abstractNumId w:val="19"/>
  </w:num>
  <w:num w:numId="42">
    <w:abstractNumId w:val="40"/>
  </w:num>
  <w:num w:numId="43">
    <w:abstractNumId w:val="4"/>
  </w:num>
  <w:num w:numId="44">
    <w:abstractNumId w:val="21"/>
  </w:num>
  <w:num w:numId="45">
    <w:abstractNumId w:val="41"/>
  </w:num>
  <w:num w:numId="46">
    <w:abstractNumId w:val="29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27"/>
    <w:rsid w:val="00144306"/>
    <w:rsid w:val="001467DE"/>
    <w:rsid w:val="00193708"/>
    <w:rsid w:val="001E575D"/>
    <w:rsid w:val="00280A3E"/>
    <w:rsid w:val="00356134"/>
    <w:rsid w:val="003A6E26"/>
    <w:rsid w:val="003B03AC"/>
    <w:rsid w:val="003E5D73"/>
    <w:rsid w:val="0041122C"/>
    <w:rsid w:val="0043361E"/>
    <w:rsid w:val="00517F87"/>
    <w:rsid w:val="00535ACB"/>
    <w:rsid w:val="005451C6"/>
    <w:rsid w:val="005524E4"/>
    <w:rsid w:val="00591AA8"/>
    <w:rsid w:val="005F5A63"/>
    <w:rsid w:val="0066168B"/>
    <w:rsid w:val="00672EF7"/>
    <w:rsid w:val="00681185"/>
    <w:rsid w:val="0072631C"/>
    <w:rsid w:val="00747F54"/>
    <w:rsid w:val="007A2B40"/>
    <w:rsid w:val="007B6FE4"/>
    <w:rsid w:val="00833FBD"/>
    <w:rsid w:val="0085246B"/>
    <w:rsid w:val="008733B1"/>
    <w:rsid w:val="008A5060"/>
    <w:rsid w:val="008A7205"/>
    <w:rsid w:val="00A323F2"/>
    <w:rsid w:val="00A571ED"/>
    <w:rsid w:val="00B4281A"/>
    <w:rsid w:val="00B92B94"/>
    <w:rsid w:val="00BD2B01"/>
    <w:rsid w:val="00C3077F"/>
    <w:rsid w:val="00C71B38"/>
    <w:rsid w:val="00CE29EA"/>
    <w:rsid w:val="00CE3171"/>
    <w:rsid w:val="00D01027"/>
    <w:rsid w:val="00DA1F19"/>
    <w:rsid w:val="00E1267B"/>
    <w:rsid w:val="00F01152"/>
    <w:rsid w:val="00F116DF"/>
    <w:rsid w:val="00F56790"/>
    <w:rsid w:val="00F97632"/>
    <w:rsid w:val="00FB0962"/>
    <w:rsid w:val="00FE5C85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27B8A8B-0FC3-40A8-897D-9AA46D53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6" w:right="6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right="51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  <w:jc w:val="both"/>
    </w:pPr>
  </w:style>
  <w:style w:type="character" w:styleId="a5">
    <w:name w:val="page number"/>
    <w:basedOn w:val="a0"/>
    <w:rsid w:val="0072631C"/>
  </w:style>
  <w:style w:type="character" w:customStyle="1" w:styleId="a6">
    <w:name w:val="Другое_"/>
    <w:link w:val="a7"/>
    <w:rsid w:val="00F116DF"/>
    <w:rPr>
      <w:shd w:val="clear" w:color="auto" w:fill="FFFFFF"/>
    </w:rPr>
  </w:style>
  <w:style w:type="paragraph" w:customStyle="1" w:styleId="a7">
    <w:name w:val="Другое"/>
    <w:basedOn w:val="a"/>
    <w:link w:val="a6"/>
    <w:rsid w:val="00F116DF"/>
    <w:pPr>
      <w:shd w:val="clear" w:color="auto" w:fill="FFFFFF"/>
      <w:autoSpaceDE/>
      <w:autoSpaceDN/>
      <w:ind w:firstLine="400"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rsid w:val="00F01152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443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43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оценке заявок</vt:lpstr>
    </vt:vector>
  </TitlesOfParts>
  <Company/>
  <LinksUpToDate>false</LinksUpToDate>
  <CharactersWithSpaces>32414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оценке заявок</dc:title>
  <dc:creator>Фонд президентских грантов</dc:creator>
  <cp:lastModifiedBy>Мальм Ольга Михайловна</cp:lastModifiedBy>
  <cp:revision>2</cp:revision>
  <cp:lastPrinted>2023-06-13T03:04:00Z</cp:lastPrinted>
  <dcterms:created xsi:type="dcterms:W3CDTF">2024-04-08T09:35:00Z</dcterms:created>
  <dcterms:modified xsi:type="dcterms:W3CDTF">2024-04-08T09:35:00Z</dcterms:modified>
</cp:coreProperties>
</file>